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89" w:rsidRPr="00293BC7" w:rsidRDefault="00811789">
      <w:pPr>
        <w:pStyle w:val="BodyText2"/>
        <w:jc w:val="both"/>
        <w:rPr>
          <w:rFonts w:ascii="Helvetica" w:hAnsi="Helvetica"/>
          <w:b/>
          <w:bCs/>
          <w:sz w:val="24"/>
        </w:rPr>
      </w:pPr>
    </w:p>
    <w:p w:rsidR="00CA1A50" w:rsidRDefault="00CA1A50" w:rsidP="00336D60">
      <w:pPr>
        <w:pStyle w:val="Heading2"/>
        <w:jc w:val="both"/>
        <w:rPr>
          <w:sz w:val="40"/>
          <w:szCs w:val="40"/>
        </w:rPr>
      </w:pPr>
    </w:p>
    <w:p w:rsidR="00336D60" w:rsidRPr="00F569EA" w:rsidRDefault="00336D60" w:rsidP="00336D60">
      <w:pPr>
        <w:pStyle w:val="Heading2"/>
        <w:jc w:val="both"/>
        <w:rPr>
          <w:sz w:val="40"/>
          <w:szCs w:val="40"/>
        </w:rPr>
      </w:pPr>
      <w:r w:rsidRPr="00F569EA">
        <w:rPr>
          <w:sz w:val="40"/>
          <w:szCs w:val="40"/>
        </w:rPr>
        <w:t>ACADEMY UNIFORM AND CLOTHING POLICY</w:t>
      </w:r>
    </w:p>
    <w:p w:rsidR="00336D60" w:rsidRPr="00886636" w:rsidRDefault="00336D60" w:rsidP="00336D60">
      <w:pPr>
        <w:pStyle w:val="BodyText"/>
        <w:jc w:val="both"/>
        <w:rPr>
          <w:b w:val="0"/>
        </w:rPr>
      </w:pPr>
      <w:r w:rsidRPr="00886636">
        <w:rPr>
          <w:b w:val="0"/>
        </w:rPr>
        <w:t>Every student is expected to wear the academy uniform with pride and respect.  Our students will be the leaders of tomorrow and it is important that they understand what it means to present oneself professionally.</w:t>
      </w:r>
    </w:p>
    <w:p w:rsidR="00936E31" w:rsidRPr="00886636" w:rsidRDefault="00936E31" w:rsidP="00336D60">
      <w:pPr>
        <w:pStyle w:val="BodyText"/>
        <w:jc w:val="both"/>
        <w:rPr>
          <w:b w:val="0"/>
        </w:rPr>
      </w:pPr>
    </w:p>
    <w:p w:rsidR="00936E31" w:rsidRPr="00886636" w:rsidRDefault="00936E31" w:rsidP="00BD7741">
      <w:pPr>
        <w:pStyle w:val="BodyText"/>
        <w:jc w:val="both"/>
        <w:rPr>
          <w:b w:val="0"/>
        </w:rPr>
      </w:pPr>
      <w:r w:rsidRPr="00886636">
        <w:rPr>
          <w:b w:val="0"/>
        </w:rPr>
        <w:t>All uniform can be ordered on line</w:t>
      </w:r>
      <w:r w:rsidR="00536D05">
        <w:rPr>
          <w:b w:val="0"/>
        </w:rPr>
        <w:t>,</w:t>
      </w:r>
      <w:r w:rsidRPr="00886636">
        <w:rPr>
          <w:b w:val="0"/>
        </w:rPr>
        <w:t xml:space="preserve"> directly from the Academy supplier </w:t>
      </w:r>
      <w:hyperlink r:id="rId8" w:history="1">
        <w:r w:rsidRPr="00BD7741">
          <w:rPr>
            <w:rStyle w:val="Hyperlink"/>
            <w:b w:val="0"/>
            <w:color w:val="auto"/>
          </w:rPr>
          <w:t>www.yourschoolwear.co.uk</w:t>
        </w:r>
      </w:hyperlink>
      <w:r w:rsidRPr="00BD7741">
        <w:rPr>
          <w:b w:val="0"/>
        </w:rPr>
        <w:t xml:space="preserve">  </w:t>
      </w:r>
      <w:r w:rsidRPr="00886636">
        <w:rPr>
          <w:b w:val="0"/>
        </w:rPr>
        <w:t xml:space="preserve">or via the Academy </w:t>
      </w:r>
      <w:r w:rsidR="00F249EB">
        <w:rPr>
          <w:b w:val="0"/>
        </w:rPr>
        <w:t>csurman</w:t>
      </w:r>
      <w:r w:rsidRPr="00886636">
        <w:rPr>
          <w:b w:val="0"/>
        </w:rPr>
        <w:t>@ormistonriversacademy.co.uk</w:t>
      </w:r>
    </w:p>
    <w:p w:rsidR="00336D60" w:rsidRPr="00886636" w:rsidRDefault="00336D60" w:rsidP="00BD7741">
      <w:pPr>
        <w:pStyle w:val="Header"/>
        <w:tabs>
          <w:tab w:val="clear" w:pos="4320"/>
          <w:tab w:val="clear" w:pos="8640"/>
        </w:tabs>
        <w:jc w:val="bot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FD30D0" w:rsidRPr="00886636" w:rsidTr="0027558E">
        <w:trPr>
          <w:cantSplit/>
        </w:trPr>
        <w:tc>
          <w:tcPr>
            <w:tcW w:w="10188" w:type="dxa"/>
            <w:gridSpan w:val="2"/>
            <w:shd w:val="clear" w:color="auto" w:fill="E0E0E0"/>
          </w:tcPr>
          <w:p w:rsidR="00FD30D0" w:rsidRPr="00F569EA" w:rsidRDefault="00052846" w:rsidP="0027558E">
            <w:pPr>
              <w:pStyle w:val="Heading6"/>
              <w:rPr>
                <w:sz w:val="24"/>
              </w:rPr>
            </w:pPr>
            <w:r w:rsidRPr="00F569EA">
              <w:rPr>
                <w:sz w:val="24"/>
              </w:rPr>
              <w:t>COMPULSORY ITEMS</w:t>
            </w:r>
          </w:p>
          <w:p w:rsidR="00475188" w:rsidRPr="00886636" w:rsidRDefault="00475188" w:rsidP="00E03EA0">
            <w:pPr>
              <w:jc w:val="center"/>
              <w:rPr>
                <w:rFonts w:ascii="Arial" w:hAnsi="Arial" w:cs="Arial"/>
                <w:b/>
                <w:sz w:val="32"/>
              </w:rPr>
            </w:pPr>
            <w:r w:rsidRPr="00886636">
              <w:rPr>
                <w:rFonts w:ascii="Arial" w:hAnsi="Arial" w:cs="Arial"/>
                <w:b/>
                <w:sz w:val="22"/>
              </w:rPr>
              <w:t>(</w:t>
            </w:r>
            <w:r w:rsidR="00E03EA0" w:rsidRPr="00886636">
              <w:rPr>
                <w:rFonts w:ascii="Arial" w:hAnsi="Arial" w:cs="Arial"/>
                <w:b/>
                <w:sz w:val="22"/>
              </w:rPr>
              <w:t>Available</w:t>
            </w:r>
            <w:r w:rsidRPr="00886636">
              <w:rPr>
                <w:rFonts w:ascii="Arial" w:hAnsi="Arial" w:cs="Arial"/>
                <w:b/>
                <w:sz w:val="22"/>
              </w:rPr>
              <w:t xml:space="preserve"> from </w:t>
            </w:r>
            <w:r w:rsidR="008E134E" w:rsidRPr="00886636">
              <w:rPr>
                <w:rFonts w:ascii="Arial" w:hAnsi="Arial" w:cs="Arial"/>
                <w:b/>
                <w:sz w:val="22"/>
              </w:rPr>
              <w:t>Official Academy</w:t>
            </w:r>
            <w:r w:rsidRPr="00886636">
              <w:rPr>
                <w:rFonts w:ascii="Arial" w:hAnsi="Arial" w:cs="Arial"/>
                <w:b/>
                <w:sz w:val="22"/>
              </w:rPr>
              <w:t xml:space="preserve"> supplier</w:t>
            </w:r>
            <w:r w:rsidR="00336D60" w:rsidRPr="00886636">
              <w:rPr>
                <w:rFonts w:ascii="Arial" w:hAnsi="Arial" w:cs="Arial"/>
                <w:b/>
                <w:sz w:val="22"/>
              </w:rPr>
              <w:t xml:space="preserve"> &amp; Academy Shop</w:t>
            </w:r>
            <w:r w:rsidRPr="00886636">
              <w:rPr>
                <w:rFonts w:ascii="Arial" w:hAnsi="Arial" w:cs="Arial"/>
                <w:b/>
                <w:sz w:val="22"/>
              </w:rPr>
              <w:t>)</w:t>
            </w:r>
          </w:p>
        </w:tc>
      </w:tr>
      <w:tr w:rsidR="00FD30D0" w:rsidRPr="00886636" w:rsidTr="0027558E">
        <w:tc>
          <w:tcPr>
            <w:tcW w:w="5094" w:type="dxa"/>
            <w:shd w:val="clear" w:color="auto" w:fill="E0E0E0"/>
          </w:tcPr>
          <w:p w:rsidR="00FD30D0" w:rsidRPr="00886636" w:rsidRDefault="00052846" w:rsidP="0027558E">
            <w:pPr>
              <w:jc w:val="both"/>
              <w:rPr>
                <w:rFonts w:ascii="Arial" w:hAnsi="Arial" w:cs="Arial"/>
                <w:b/>
                <w:bCs/>
              </w:rPr>
            </w:pPr>
            <w:r w:rsidRPr="00886636">
              <w:rPr>
                <w:rFonts w:ascii="Arial" w:hAnsi="Arial" w:cs="Arial"/>
                <w:b/>
                <w:bCs/>
              </w:rPr>
              <w:t>BOYS</w:t>
            </w:r>
          </w:p>
        </w:tc>
        <w:tc>
          <w:tcPr>
            <w:tcW w:w="5094" w:type="dxa"/>
            <w:shd w:val="clear" w:color="auto" w:fill="E0E0E0"/>
          </w:tcPr>
          <w:p w:rsidR="00FD30D0" w:rsidRPr="00886636" w:rsidRDefault="00052846" w:rsidP="0027558E">
            <w:pPr>
              <w:jc w:val="both"/>
              <w:rPr>
                <w:rFonts w:ascii="Arial" w:hAnsi="Arial" w:cs="Arial"/>
                <w:b/>
                <w:bCs/>
              </w:rPr>
            </w:pPr>
            <w:r w:rsidRPr="00886636">
              <w:rPr>
                <w:rFonts w:ascii="Arial" w:hAnsi="Arial" w:cs="Arial"/>
                <w:b/>
                <w:bCs/>
              </w:rPr>
              <w:t>GIRLS</w:t>
            </w:r>
          </w:p>
        </w:tc>
      </w:tr>
      <w:tr w:rsidR="00FD30D0" w:rsidRPr="00886636" w:rsidTr="0027558E">
        <w:tc>
          <w:tcPr>
            <w:tcW w:w="5094" w:type="dxa"/>
          </w:tcPr>
          <w:p w:rsidR="00FD30D0" w:rsidRPr="00886636" w:rsidRDefault="00981A8B" w:rsidP="0027558E">
            <w:pPr>
              <w:numPr>
                <w:ilvl w:val="0"/>
                <w:numId w:val="1"/>
              </w:numPr>
              <w:tabs>
                <w:tab w:val="clear" w:pos="417"/>
              </w:tabs>
              <w:spacing w:after="120"/>
              <w:ind w:left="341" w:hanging="284"/>
              <w:jc w:val="both"/>
              <w:rPr>
                <w:rFonts w:ascii="Arial" w:hAnsi="Arial" w:cs="Arial"/>
                <w:b/>
                <w:bCs/>
                <w:i/>
                <w:iCs/>
              </w:rPr>
            </w:pPr>
            <w:r w:rsidRPr="00886636">
              <w:rPr>
                <w:rFonts w:ascii="Arial" w:hAnsi="Arial" w:cs="Arial"/>
              </w:rPr>
              <w:t>Academy Blazer with blue trim and Ormiston Rivers</w:t>
            </w:r>
            <w:r w:rsidR="006E7EEC" w:rsidRPr="00886636">
              <w:rPr>
                <w:rFonts w:ascii="Arial" w:hAnsi="Arial" w:cs="Arial"/>
              </w:rPr>
              <w:t xml:space="preserve"> Academy</w:t>
            </w:r>
            <w:r w:rsidRPr="00886636">
              <w:rPr>
                <w:rFonts w:ascii="Arial" w:hAnsi="Arial" w:cs="Arial"/>
              </w:rPr>
              <w:t xml:space="preserve"> Badge</w:t>
            </w:r>
          </w:p>
          <w:p w:rsidR="00FD30D0" w:rsidRPr="00886636" w:rsidRDefault="00536D05" w:rsidP="0027558E">
            <w:pPr>
              <w:numPr>
                <w:ilvl w:val="0"/>
                <w:numId w:val="1"/>
              </w:numPr>
              <w:tabs>
                <w:tab w:val="clear" w:pos="417"/>
              </w:tabs>
              <w:spacing w:after="120"/>
              <w:ind w:left="341" w:hanging="284"/>
              <w:jc w:val="both"/>
              <w:rPr>
                <w:rFonts w:ascii="Arial" w:hAnsi="Arial" w:cs="Arial"/>
              </w:rPr>
            </w:pPr>
            <w:r>
              <w:rPr>
                <w:rFonts w:ascii="Arial" w:hAnsi="Arial" w:cs="Arial"/>
              </w:rPr>
              <w:t xml:space="preserve">Plain </w:t>
            </w:r>
            <w:r w:rsidR="00981A8B" w:rsidRPr="00886636">
              <w:rPr>
                <w:rFonts w:ascii="Arial" w:hAnsi="Arial" w:cs="Arial"/>
              </w:rPr>
              <w:t>black</w:t>
            </w:r>
            <w:r>
              <w:rPr>
                <w:rFonts w:ascii="Arial" w:hAnsi="Arial" w:cs="Arial"/>
              </w:rPr>
              <w:t xml:space="preserve"> school </w:t>
            </w:r>
            <w:r w:rsidR="00981A8B" w:rsidRPr="00886636">
              <w:rPr>
                <w:rFonts w:ascii="Arial" w:hAnsi="Arial" w:cs="Arial"/>
              </w:rPr>
              <w:t>trousers</w:t>
            </w:r>
          </w:p>
          <w:p w:rsidR="00FD30D0" w:rsidRPr="00886636" w:rsidRDefault="00475188" w:rsidP="0027558E">
            <w:pPr>
              <w:numPr>
                <w:ilvl w:val="0"/>
                <w:numId w:val="1"/>
              </w:numPr>
              <w:tabs>
                <w:tab w:val="clear" w:pos="417"/>
              </w:tabs>
              <w:spacing w:after="120"/>
              <w:ind w:left="341" w:hanging="284"/>
              <w:jc w:val="both"/>
              <w:rPr>
                <w:rFonts w:ascii="Arial" w:hAnsi="Arial" w:cs="Arial"/>
              </w:rPr>
            </w:pPr>
            <w:r w:rsidRPr="00886636">
              <w:rPr>
                <w:rFonts w:ascii="Arial" w:hAnsi="Arial" w:cs="Arial"/>
              </w:rPr>
              <w:t>School clip on ti</w:t>
            </w:r>
            <w:r w:rsidR="006E7EEC" w:rsidRPr="00886636">
              <w:rPr>
                <w:rFonts w:ascii="Arial" w:hAnsi="Arial" w:cs="Arial"/>
              </w:rPr>
              <w:t>e</w:t>
            </w:r>
          </w:p>
          <w:p w:rsidR="006E7EEC" w:rsidRPr="00886636" w:rsidRDefault="006E7EEC" w:rsidP="00F249EB">
            <w:pPr>
              <w:numPr>
                <w:ilvl w:val="0"/>
                <w:numId w:val="1"/>
              </w:numPr>
              <w:tabs>
                <w:tab w:val="clear" w:pos="417"/>
              </w:tabs>
              <w:spacing w:after="120"/>
              <w:ind w:left="341" w:hanging="284"/>
              <w:jc w:val="both"/>
              <w:rPr>
                <w:rFonts w:ascii="Arial" w:hAnsi="Arial" w:cs="Arial"/>
              </w:rPr>
            </w:pPr>
            <w:r w:rsidRPr="00886636">
              <w:rPr>
                <w:rFonts w:ascii="Arial" w:hAnsi="Arial" w:cs="Arial"/>
              </w:rPr>
              <w:t xml:space="preserve">Academy jumper with blue trim </w:t>
            </w:r>
          </w:p>
        </w:tc>
        <w:tc>
          <w:tcPr>
            <w:tcW w:w="5094" w:type="dxa"/>
          </w:tcPr>
          <w:p w:rsidR="006E7EEC" w:rsidRPr="00886636" w:rsidRDefault="00981A8B" w:rsidP="0027558E">
            <w:pPr>
              <w:numPr>
                <w:ilvl w:val="0"/>
                <w:numId w:val="1"/>
              </w:numPr>
              <w:tabs>
                <w:tab w:val="clear" w:pos="417"/>
              </w:tabs>
              <w:spacing w:after="120"/>
              <w:ind w:left="341" w:hanging="284"/>
              <w:jc w:val="both"/>
              <w:rPr>
                <w:rFonts w:ascii="Arial" w:hAnsi="Arial" w:cs="Arial"/>
              </w:rPr>
            </w:pPr>
            <w:r w:rsidRPr="00886636">
              <w:rPr>
                <w:rFonts w:ascii="Arial" w:hAnsi="Arial" w:cs="Arial"/>
              </w:rPr>
              <w:t>Academy Blazer with blue trim and Ormiston Rivers</w:t>
            </w:r>
            <w:r w:rsidR="006E7EEC" w:rsidRPr="00886636">
              <w:rPr>
                <w:rFonts w:ascii="Arial" w:hAnsi="Arial" w:cs="Arial"/>
              </w:rPr>
              <w:t xml:space="preserve"> Academy</w:t>
            </w:r>
            <w:r w:rsidRPr="00886636">
              <w:rPr>
                <w:rFonts w:ascii="Arial" w:hAnsi="Arial" w:cs="Arial"/>
              </w:rPr>
              <w:t xml:space="preserve"> Badge</w:t>
            </w:r>
            <w:r w:rsidR="00A537C9" w:rsidRPr="00886636">
              <w:rPr>
                <w:rFonts w:ascii="Arial" w:hAnsi="Arial" w:cs="Arial"/>
              </w:rPr>
              <w:t xml:space="preserve"> </w:t>
            </w:r>
          </w:p>
          <w:p w:rsidR="00FD30D0" w:rsidRPr="00886636" w:rsidRDefault="00391F5C" w:rsidP="0027558E">
            <w:pPr>
              <w:numPr>
                <w:ilvl w:val="0"/>
                <w:numId w:val="1"/>
              </w:numPr>
              <w:tabs>
                <w:tab w:val="clear" w:pos="417"/>
              </w:tabs>
              <w:spacing w:after="120"/>
              <w:ind w:left="341" w:hanging="284"/>
              <w:jc w:val="both"/>
              <w:rPr>
                <w:rFonts w:ascii="Arial" w:hAnsi="Arial" w:cs="Arial"/>
              </w:rPr>
            </w:pPr>
            <w:r>
              <w:rPr>
                <w:rFonts w:ascii="Arial" w:hAnsi="Arial" w:cs="Arial"/>
              </w:rPr>
              <w:t xml:space="preserve">Plain </w:t>
            </w:r>
            <w:r w:rsidR="00475188" w:rsidRPr="00886636">
              <w:rPr>
                <w:rFonts w:ascii="Arial" w:hAnsi="Arial" w:cs="Arial"/>
              </w:rPr>
              <w:t>black</w:t>
            </w:r>
            <w:r>
              <w:rPr>
                <w:rFonts w:ascii="Arial" w:hAnsi="Arial" w:cs="Arial"/>
              </w:rPr>
              <w:t xml:space="preserve"> school</w:t>
            </w:r>
            <w:r w:rsidR="00475188" w:rsidRPr="00886636">
              <w:rPr>
                <w:rFonts w:ascii="Arial" w:hAnsi="Arial" w:cs="Arial"/>
              </w:rPr>
              <w:t xml:space="preserve"> trousers</w:t>
            </w:r>
            <w:r>
              <w:rPr>
                <w:rFonts w:ascii="Arial" w:hAnsi="Arial" w:cs="Arial"/>
              </w:rPr>
              <w:t xml:space="preserve"> </w:t>
            </w:r>
            <w:r w:rsidR="00475188" w:rsidRPr="00886636">
              <w:rPr>
                <w:rFonts w:ascii="Arial" w:hAnsi="Arial" w:cs="Arial"/>
              </w:rPr>
              <w:t>or Academy tartan mock kilt</w:t>
            </w:r>
            <w:r w:rsidR="0027558E" w:rsidRPr="00886636">
              <w:rPr>
                <w:rFonts w:ascii="Arial" w:hAnsi="Arial" w:cs="Arial"/>
              </w:rPr>
              <w:t xml:space="preserve">. </w:t>
            </w:r>
            <w:r w:rsidR="0027558E" w:rsidRPr="00886636">
              <w:rPr>
                <w:rFonts w:ascii="Arial" w:hAnsi="Arial" w:cs="Arial"/>
                <w:b/>
              </w:rPr>
              <w:t>Kilts should be no more than 5cm above the knee.</w:t>
            </w:r>
          </w:p>
          <w:p w:rsidR="00FD30D0" w:rsidRPr="00886636" w:rsidRDefault="006E7EEC" w:rsidP="00F249EB">
            <w:pPr>
              <w:numPr>
                <w:ilvl w:val="0"/>
                <w:numId w:val="1"/>
              </w:numPr>
              <w:tabs>
                <w:tab w:val="clear" w:pos="417"/>
              </w:tabs>
              <w:spacing w:after="120"/>
              <w:ind w:left="341" w:hanging="284"/>
              <w:jc w:val="both"/>
              <w:rPr>
                <w:rFonts w:ascii="Arial" w:hAnsi="Arial" w:cs="Arial"/>
                <w:b/>
              </w:rPr>
            </w:pPr>
            <w:r w:rsidRPr="00886636">
              <w:rPr>
                <w:rFonts w:ascii="Arial" w:hAnsi="Arial" w:cs="Arial"/>
              </w:rPr>
              <w:t xml:space="preserve">Academy jumper with blue trim </w:t>
            </w:r>
          </w:p>
        </w:tc>
      </w:tr>
      <w:tr w:rsidR="00336D60" w:rsidRPr="00886636" w:rsidTr="0027558E">
        <w:trPr>
          <w:cantSplit/>
        </w:trPr>
        <w:tc>
          <w:tcPr>
            <w:tcW w:w="10188" w:type="dxa"/>
            <w:gridSpan w:val="2"/>
            <w:shd w:val="clear" w:color="auto" w:fill="auto"/>
          </w:tcPr>
          <w:p w:rsidR="00336D60" w:rsidRPr="00886636" w:rsidRDefault="0027558E" w:rsidP="00BD7741">
            <w:pPr>
              <w:jc w:val="both"/>
              <w:rPr>
                <w:rFonts w:ascii="Arial" w:hAnsi="Arial" w:cs="Arial"/>
                <w:b/>
                <w:bCs/>
                <w:szCs w:val="28"/>
              </w:rPr>
            </w:pPr>
            <w:r w:rsidRPr="00886636">
              <w:rPr>
                <w:rFonts w:ascii="Arial" w:hAnsi="Arial" w:cs="Arial"/>
                <w:b/>
                <w:bCs/>
                <w:szCs w:val="28"/>
              </w:rPr>
              <w:t xml:space="preserve">Trousers are to be </w:t>
            </w:r>
            <w:r w:rsidR="00391F5C">
              <w:rPr>
                <w:rFonts w:ascii="Arial" w:hAnsi="Arial" w:cs="Arial"/>
                <w:b/>
                <w:bCs/>
                <w:szCs w:val="28"/>
              </w:rPr>
              <w:t xml:space="preserve">plain </w:t>
            </w:r>
            <w:r w:rsidRPr="00886636">
              <w:rPr>
                <w:rFonts w:ascii="Arial" w:hAnsi="Arial" w:cs="Arial"/>
                <w:b/>
                <w:bCs/>
                <w:szCs w:val="28"/>
              </w:rPr>
              <w:t xml:space="preserve">black school trousers. </w:t>
            </w:r>
            <w:r w:rsidR="003A531C">
              <w:rPr>
                <w:rFonts w:ascii="Arial" w:hAnsi="Arial" w:cs="Arial"/>
                <w:b/>
                <w:bCs/>
                <w:szCs w:val="28"/>
              </w:rPr>
              <w:t xml:space="preserve">Leggings are not permitted at all, whether worn as trousers or under the academy kilt, neither </w:t>
            </w:r>
            <w:r w:rsidR="00391F5C">
              <w:rPr>
                <w:rFonts w:ascii="Arial" w:hAnsi="Arial" w:cs="Arial"/>
                <w:b/>
                <w:bCs/>
                <w:szCs w:val="28"/>
              </w:rPr>
              <w:t>are jeans.</w:t>
            </w:r>
            <w:r w:rsidR="003A531C">
              <w:rPr>
                <w:rFonts w:ascii="Arial" w:hAnsi="Arial" w:cs="Arial"/>
                <w:b/>
                <w:bCs/>
                <w:szCs w:val="28"/>
              </w:rPr>
              <w:t xml:space="preserve"> </w:t>
            </w:r>
            <w:r w:rsidRPr="00886636">
              <w:rPr>
                <w:rFonts w:ascii="Arial" w:hAnsi="Arial" w:cs="Arial"/>
                <w:b/>
                <w:bCs/>
                <w:szCs w:val="28"/>
              </w:rPr>
              <w:t>Decorative belts, combat style trousers and cropped trousers are not permitted.</w:t>
            </w:r>
          </w:p>
          <w:p w:rsidR="0027558E" w:rsidRDefault="0027558E" w:rsidP="00BD7741">
            <w:pPr>
              <w:jc w:val="both"/>
              <w:rPr>
                <w:rFonts w:ascii="Arial" w:hAnsi="Arial" w:cs="Arial"/>
                <w:b/>
                <w:bCs/>
                <w:szCs w:val="28"/>
              </w:rPr>
            </w:pPr>
            <w:r w:rsidRPr="00886636">
              <w:rPr>
                <w:rFonts w:ascii="Arial" w:hAnsi="Arial" w:cs="Arial"/>
                <w:b/>
                <w:bCs/>
                <w:szCs w:val="28"/>
              </w:rPr>
              <w:t>Only the official Academy jumper is permitted, sweatshirts and hoodies are not to be worn.</w:t>
            </w:r>
          </w:p>
          <w:p w:rsidR="00F249EB" w:rsidRPr="00886636" w:rsidRDefault="00F249EB" w:rsidP="00BD7741">
            <w:pPr>
              <w:jc w:val="both"/>
              <w:rPr>
                <w:rFonts w:ascii="Arial" w:hAnsi="Arial" w:cs="Arial"/>
                <w:b/>
                <w:bCs/>
                <w:szCs w:val="28"/>
              </w:rPr>
            </w:pPr>
            <w:r>
              <w:rPr>
                <w:rFonts w:ascii="Arial" w:hAnsi="Arial" w:cs="Arial"/>
                <w:b/>
                <w:bCs/>
                <w:szCs w:val="28"/>
              </w:rPr>
              <w:t>The items below can be purchased from any supplier.</w:t>
            </w:r>
          </w:p>
        </w:tc>
      </w:tr>
      <w:tr w:rsidR="00FD30D0" w:rsidRPr="00886636" w:rsidTr="0027558E">
        <w:trPr>
          <w:cantSplit/>
        </w:trPr>
        <w:tc>
          <w:tcPr>
            <w:tcW w:w="10188" w:type="dxa"/>
            <w:gridSpan w:val="2"/>
            <w:shd w:val="clear" w:color="auto" w:fill="D9D9D9" w:themeFill="background1" w:themeFillShade="D9"/>
          </w:tcPr>
          <w:p w:rsidR="00FD30D0" w:rsidRPr="00886636" w:rsidRDefault="00475188" w:rsidP="0027558E">
            <w:pPr>
              <w:jc w:val="center"/>
              <w:rPr>
                <w:rFonts w:ascii="Arial" w:hAnsi="Arial" w:cs="Arial"/>
                <w:b/>
                <w:bCs/>
                <w:szCs w:val="28"/>
              </w:rPr>
            </w:pPr>
            <w:r w:rsidRPr="00886636">
              <w:rPr>
                <w:rFonts w:ascii="Arial" w:hAnsi="Arial" w:cs="Arial"/>
                <w:b/>
                <w:bCs/>
                <w:szCs w:val="28"/>
              </w:rPr>
              <w:t>COMPULS</w:t>
            </w:r>
            <w:r w:rsidR="006E7EEC" w:rsidRPr="00886636">
              <w:rPr>
                <w:rFonts w:ascii="Arial" w:hAnsi="Arial" w:cs="Arial"/>
                <w:b/>
                <w:bCs/>
                <w:szCs w:val="28"/>
              </w:rPr>
              <w:t>O</w:t>
            </w:r>
            <w:r w:rsidRPr="00886636">
              <w:rPr>
                <w:rFonts w:ascii="Arial" w:hAnsi="Arial" w:cs="Arial"/>
                <w:b/>
                <w:bCs/>
                <w:szCs w:val="28"/>
              </w:rPr>
              <w:t>RY SCHOOL ITEMS</w:t>
            </w:r>
          </w:p>
          <w:p w:rsidR="00475188" w:rsidRPr="00886636" w:rsidRDefault="00475188" w:rsidP="0027558E">
            <w:pPr>
              <w:jc w:val="center"/>
              <w:rPr>
                <w:rFonts w:ascii="Arial" w:hAnsi="Arial" w:cs="Arial"/>
                <w:b/>
                <w:bCs/>
              </w:rPr>
            </w:pPr>
            <w:r w:rsidRPr="00886636">
              <w:rPr>
                <w:rFonts w:ascii="Arial" w:hAnsi="Arial" w:cs="Arial"/>
                <w:b/>
                <w:bCs/>
                <w:sz w:val="22"/>
              </w:rPr>
              <w:t>(Available from any supplier)</w:t>
            </w:r>
          </w:p>
        </w:tc>
      </w:tr>
      <w:tr w:rsidR="00FD30D0" w:rsidRPr="00886636" w:rsidTr="0027558E">
        <w:tc>
          <w:tcPr>
            <w:tcW w:w="5094" w:type="dxa"/>
          </w:tcPr>
          <w:p w:rsidR="00475188" w:rsidRPr="00886636" w:rsidRDefault="00536D05" w:rsidP="0027558E">
            <w:pPr>
              <w:numPr>
                <w:ilvl w:val="0"/>
                <w:numId w:val="1"/>
              </w:numPr>
              <w:tabs>
                <w:tab w:val="clear" w:pos="417"/>
              </w:tabs>
              <w:spacing w:after="120"/>
              <w:ind w:left="341" w:hanging="284"/>
              <w:jc w:val="both"/>
              <w:rPr>
                <w:rFonts w:ascii="Arial" w:hAnsi="Arial" w:cs="Arial"/>
              </w:rPr>
            </w:pPr>
            <w:r>
              <w:rPr>
                <w:rFonts w:ascii="Arial" w:hAnsi="Arial" w:cs="Arial"/>
              </w:rPr>
              <w:t xml:space="preserve">White </w:t>
            </w:r>
            <w:r w:rsidR="00475188" w:rsidRPr="00886636">
              <w:rPr>
                <w:rFonts w:ascii="Arial" w:hAnsi="Arial" w:cs="Arial"/>
              </w:rPr>
              <w:t>school shirt that can be done up to the top button</w:t>
            </w:r>
            <w:r w:rsidR="008E134E" w:rsidRPr="00886636">
              <w:rPr>
                <w:rFonts w:ascii="Arial" w:hAnsi="Arial" w:cs="Arial"/>
              </w:rPr>
              <w:t xml:space="preserve"> (long or short sleeves)</w:t>
            </w:r>
          </w:p>
          <w:p w:rsidR="00475188" w:rsidRPr="00886636" w:rsidRDefault="00475188" w:rsidP="0027558E">
            <w:pPr>
              <w:numPr>
                <w:ilvl w:val="0"/>
                <w:numId w:val="1"/>
              </w:numPr>
              <w:tabs>
                <w:tab w:val="clear" w:pos="417"/>
              </w:tabs>
              <w:spacing w:after="120"/>
              <w:ind w:left="341" w:hanging="284"/>
              <w:jc w:val="both"/>
              <w:rPr>
                <w:rFonts w:ascii="Arial" w:hAnsi="Arial" w:cs="Arial"/>
              </w:rPr>
            </w:pPr>
            <w:r w:rsidRPr="00886636">
              <w:rPr>
                <w:rFonts w:ascii="Arial" w:hAnsi="Arial" w:cs="Arial"/>
              </w:rPr>
              <w:t>Black socks</w:t>
            </w:r>
          </w:p>
          <w:p w:rsidR="00FD30D0" w:rsidRPr="00886636" w:rsidRDefault="00475188" w:rsidP="00662AE6">
            <w:pPr>
              <w:numPr>
                <w:ilvl w:val="0"/>
                <w:numId w:val="1"/>
              </w:numPr>
              <w:tabs>
                <w:tab w:val="clear" w:pos="417"/>
              </w:tabs>
              <w:spacing w:after="120"/>
              <w:ind w:left="341" w:hanging="284"/>
              <w:jc w:val="both"/>
              <w:rPr>
                <w:rFonts w:ascii="Arial" w:hAnsi="Arial" w:cs="Arial"/>
              </w:rPr>
            </w:pPr>
            <w:r w:rsidRPr="00886636">
              <w:rPr>
                <w:rFonts w:ascii="Arial" w:hAnsi="Arial" w:cs="Arial"/>
              </w:rPr>
              <w:t xml:space="preserve">Black school shoes </w:t>
            </w:r>
            <w:r w:rsidR="008E7FAD">
              <w:rPr>
                <w:rFonts w:ascii="Arial" w:hAnsi="Arial" w:cs="Arial"/>
              </w:rPr>
              <w:t>(see information)</w:t>
            </w:r>
          </w:p>
        </w:tc>
        <w:tc>
          <w:tcPr>
            <w:tcW w:w="5094" w:type="dxa"/>
          </w:tcPr>
          <w:p w:rsidR="008759BE" w:rsidRPr="00391F5C" w:rsidRDefault="00475188" w:rsidP="0027558E">
            <w:pPr>
              <w:numPr>
                <w:ilvl w:val="0"/>
                <w:numId w:val="1"/>
              </w:numPr>
              <w:tabs>
                <w:tab w:val="clear" w:pos="417"/>
              </w:tabs>
              <w:spacing w:after="120"/>
              <w:ind w:left="341" w:hanging="284"/>
              <w:jc w:val="both"/>
              <w:rPr>
                <w:rFonts w:ascii="Arial" w:hAnsi="Arial" w:cs="Arial"/>
              </w:rPr>
            </w:pPr>
            <w:r w:rsidRPr="00886636">
              <w:rPr>
                <w:rFonts w:ascii="Arial" w:hAnsi="Arial" w:cs="Arial"/>
              </w:rPr>
              <w:t>White school shirt</w:t>
            </w:r>
            <w:r w:rsidR="008E134E" w:rsidRPr="00886636">
              <w:rPr>
                <w:rFonts w:ascii="Arial" w:hAnsi="Arial" w:cs="Arial"/>
              </w:rPr>
              <w:t>/blouse (long or short sleeves)</w:t>
            </w:r>
          </w:p>
          <w:p w:rsidR="0027558E" w:rsidRPr="00886636" w:rsidRDefault="007B78E7" w:rsidP="0027558E">
            <w:pPr>
              <w:numPr>
                <w:ilvl w:val="0"/>
                <w:numId w:val="1"/>
              </w:numPr>
              <w:tabs>
                <w:tab w:val="clear" w:pos="417"/>
              </w:tabs>
              <w:spacing w:after="120"/>
              <w:ind w:left="341" w:hanging="284"/>
              <w:jc w:val="both"/>
              <w:rPr>
                <w:rFonts w:ascii="Arial" w:hAnsi="Arial" w:cs="Arial"/>
              </w:rPr>
            </w:pPr>
            <w:r w:rsidRPr="00886636">
              <w:rPr>
                <w:rFonts w:ascii="Arial" w:hAnsi="Arial" w:cs="Arial"/>
                <w:noProof/>
                <w:lang w:eastAsia="en-GB"/>
              </w:rPr>
              <mc:AlternateContent>
                <mc:Choice Requires="wps">
                  <w:drawing>
                    <wp:anchor distT="0" distB="0" distL="114300" distR="114300" simplePos="0" relativeHeight="251661312" behindDoc="0" locked="0" layoutInCell="1" allowOverlap="1" wp14:anchorId="38A3FE15" wp14:editId="06574193">
                      <wp:simplePos x="0" y="0"/>
                      <wp:positionH relativeFrom="column">
                        <wp:posOffset>2569845</wp:posOffset>
                      </wp:positionH>
                      <wp:positionV relativeFrom="paragraph">
                        <wp:posOffset>-291465</wp:posOffset>
                      </wp:positionV>
                      <wp:extent cx="314325" cy="257175"/>
                      <wp:effectExtent l="0" t="381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540" w:rsidRPr="004F1540" w:rsidRDefault="004F154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3FE15" id="_x0000_t202" coordsize="21600,21600" o:spt="202" path="m,l,21600r21600,l21600,xe">
                      <v:stroke joinstyle="miter"/>
                      <v:path gradientshapeok="t" o:connecttype="rect"/>
                    </v:shapetype>
                    <v:shape id="Text Box 3" o:spid="_x0000_s1026" type="#_x0000_t202" style="position:absolute;left:0;text-align:left;margin-left:202.35pt;margin-top:-22.95pt;width:2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SwggIAAA4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" stroked="f">
                      <v:textbox>
                        <w:txbxContent>
                          <w:p w:rsidR="004F1540" w:rsidRPr="004F1540" w:rsidRDefault="004F1540">
                            <w:pPr>
                              <w:rPr>
                                <w:rFonts w:ascii="Arial" w:hAnsi="Arial" w:cs="Arial"/>
                                <w:b/>
                              </w:rPr>
                            </w:pPr>
                          </w:p>
                        </w:txbxContent>
                      </v:textbox>
                    </v:shape>
                  </w:pict>
                </mc:Fallback>
              </mc:AlternateContent>
            </w:r>
            <w:r w:rsidR="00157FEC">
              <w:rPr>
                <w:rFonts w:ascii="Arial" w:hAnsi="Arial" w:cs="Arial"/>
              </w:rPr>
              <w:t>Knee length</w:t>
            </w:r>
            <w:r w:rsidR="00475188" w:rsidRPr="00886636">
              <w:rPr>
                <w:rFonts w:ascii="Arial" w:hAnsi="Arial" w:cs="Arial"/>
              </w:rPr>
              <w:t xml:space="preserve"> black socks or </w:t>
            </w:r>
            <w:r w:rsidR="008E134E" w:rsidRPr="00886636">
              <w:rPr>
                <w:rFonts w:ascii="Arial" w:hAnsi="Arial" w:cs="Arial"/>
              </w:rPr>
              <w:t>b</w:t>
            </w:r>
            <w:r w:rsidR="00475188" w:rsidRPr="00886636">
              <w:rPr>
                <w:rFonts w:ascii="Arial" w:hAnsi="Arial" w:cs="Arial"/>
              </w:rPr>
              <w:t>lack</w:t>
            </w:r>
            <w:r w:rsidR="0027558E" w:rsidRPr="00886636">
              <w:rPr>
                <w:rFonts w:ascii="Arial" w:hAnsi="Arial" w:cs="Arial"/>
              </w:rPr>
              <w:t xml:space="preserve"> or neutral tights </w:t>
            </w:r>
            <w:r w:rsidR="0027558E" w:rsidRPr="00886636">
              <w:rPr>
                <w:rFonts w:ascii="Arial" w:hAnsi="Arial" w:cs="Arial"/>
                <w:b/>
              </w:rPr>
              <w:t>Patterned tights</w:t>
            </w:r>
            <w:r w:rsidR="00157FEC">
              <w:rPr>
                <w:rFonts w:ascii="Arial" w:hAnsi="Arial" w:cs="Arial"/>
                <w:b/>
              </w:rPr>
              <w:t>,</w:t>
            </w:r>
            <w:r w:rsidR="0027558E" w:rsidRPr="00886636">
              <w:rPr>
                <w:rFonts w:ascii="Arial" w:hAnsi="Arial" w:cs="Arial"/>
                <w:b/>
              </w:rPr>
              <w:t xml:space="preserve"> leggings</w:t>
            </w:r>
            <w:r w:rsidR="00157FEC">
              <w:rPr>
                <w:rFonts w:ascii="Arial" w:hAnsi="Arial" w:cs="Arial"/>
                <w:b/>
              </w:rPr>
              <w:t>, over the knee</w:t>
            </w:r>
            <w:r w:rsidR="008E7FAD">
              <w:rPr>
                <w:rFonts w:ascii="Arial" w:hAnsi="Arial" w:cs="Arial"/>
                <w:b/>
              </w:rPr>
              <w:t>, trainer</w:t>
            </w:r>
            <w:r w:rsidR="00157FEC">
              <w:rPr>
                <w:rFonts w:ascii="Arial" w:hAnsi="Arial" w:cs="Arial"/>
                <w:b/>
              </w:rPr>
              <w:t xml:space="preserve"> and ankle socks</w:t>
            </w:r>
            <w:r w:rsidR="0027558E" w:rsidRPr="00886636">
              <w:rPr>
                <w:rFonts w:ascii="Arial" w:hAnsi="Arial" w:cs="Arial"/>
                <w:b/>
              </w:rPr>
              <w:t xml:space="preserve"> are not permitted.</w:t>
            </w:r>
          </w:p>
          <w:p w:rsidR="00FD30D0" w:rsidRPr="00886636" w:rsidRDefault="00475188" w:rsidP="00662AE6">
            <w:pPr>
              <w:numPr>
                <w:ilvl w:val="0"/>
                <w:numId w:val="1"/>
              </w:numPr>
              <w:tabs>
                <w:tab w:val="clear" w:pos="417"/>
              </w:tabs>
              <w:spacing w:after="120"/>
              <w:ind w:left="341" w:hanging="284"/>
              <w:jc w:val="both"/>
              <w:rPr>
                <w:rFonts w:ascii="Arial" w:hAnsi="Arial" w:cs="Arial"/>
              </w:rPr>
            </w:pPr>
            <w:r w:rsidRPr="00886636">
              <w:rPr>
                <w:rFonts w:ascii="Arial" w:hAnsi="Arial" w:cs="Arial"/>
              </w:rPr>
              <w:t>Black school shoes</w:t>
            </w:r>
            <w:r w:rsidR="008E7FAD">
              <w:rPr>
                <w:rFonts w:ascii="Arial" w:hAnsi="Arial" w:cs="Arial"/>
              </w:rPr>
              <w:t xml:space="preserve"> (see information)</w:t>
            </w:r>
          </w:p>
        </w:tc>
      </w:tr>
      <w:tr w:rsidR="0027558E" w:rsidRPr="00886636" w:rsidTr="0027558E">
        <w:trPr>
          <w:trHeight w:val="495"/>
        </w:trPr>
        <w:tc>
          <w:tcPr>
            <w:tcW w:w="10188" w:type="dxa"/>
            <w:gridSpan w:val="2"/>
          </w:tcPr>
          <w:p w:rsidR="0027558E" w:rsidRPr="00886636" w:rsidRDefault="0027558E" w:rsidP="00324DBE">
            <w:pPr>
              <w:jc w:val="both"/>
              <w:rPr>
                <w:rFonts w:ascii="Arial" w:hAnsi="Arial" w:cs="Arial"/>
                <w:b/>
                <w:bCs/>
              </w:rPr>
            </w:pPr>
            <w:r w:rsidRPr="00886636">
              <w:rPr>
                <w:rFonts w:ascii="Arial" w:hAnsi="Arial" w:cs="Arial"/>
                <w:b/>
                <w:bCs/>
              </w:rPr>
              <w:t>Footwear must be plain black school shoes</w:t>
            </w:r>
            <w:r w:rsidR="003E6294" w:rsidRPr="00886636">
              <w:rPr>
                <w:rFonts w:ascii="Arial" w:hAnsi="Arial" w:cs="Arial"/>
                <w:b/>
                <w:bCs/>
              </w:rPr>
              <w:t xml:space="preserve">. </w:t>
            </w:r>
            <w:r w:rsidR="008E7FAD">
              <w:rPr>
                <w:rFonts w:ascii="Arial" w:hAnsi="Arial" w:cs="Arial"/>
                <w:b/>
                <w:bCs/>
              </w:rPr>
              <w:t>Trainers,</w:t>
            </w:r>
            <w:r w:rsidR="00CA1A50">
              <w:rPr>
                <w:rFonts w:ascii="Arial" w:hAnsi="Arial" w:cs="Arial"/>
                <w:b/>
                <w:bCs/>
              </w:rPr>
              <w:t xml:space="preserve"> of any kind, are not permitted neither are canvas shoes e.g. Vans, Converse, plimsolls.</w:t>
            </w:r>
            <w:r w:rsidR="008E7FAD">
              <w:rPr>
                <w:rFonts w:ascii="Arial" w:hAnsi="Arial" w:cs="Arial"/>
                <w:b/>
                <w:bCs/>
              </w:rPr>
              <w:t xml:space="preserve"> </w:t>
            </w:r>
            <w:r w:rsidR="003E6294" w:rsidRPr="00886636">
              <w:rPr>
                <w:rFonts w:ascii="Arial" w:hAnsi="Arial" w:cs="Arial"/>
                <w:b/>
                <w:bCs/>
              </w:rPr>
              <w:t xml:space="preserve">Boots, platforms, </w:t>
            </w:r>
            <w:r w:rsidR="00812DF9" w:rsidRPr="00886636">
              <w:rPr>
                <w:rFonts w:ascii="Arial" w:hAnsi="Arial" w:cs="Arial"/>
                <w:b/>
                <w:bCs/>
              </w:rPr>
              <w:t xml:space="preserve">sandals, sling backs and fashion shoes are not allowed. </w:t>
            </w:r>
            <w:r w:rsidR="00157FEC">
              <w:rPr>
                <w:rFonts w:ascii="Arial" w:hAnsi="Arial" w:cs="Arial"/>
                <w:b/>
                <w:bCs/>
              </w:rPr>
              <w:t xml:space="preserve">Kickers are permitted but must be black with black stitching and black laces. </w:t>
            </w:r>
            <w:r w:rsidR="00812DF9" w:rsidRPr="00886636">
              <w:rPr>
                <w:rFonts w:ascii="Arial" w:hAnsi="Arial" w:cs="Arial"/>
                <w:b/>
                <w:bCs/>
              </w:rPr>
              <w:t>Shoes should not have heels over 2cm.</w:t>
            </w:r>
          </w:p>
        </w:tc>
      </w:tr>
    </w:tbl>
    <w:p w:rsidR="00812DF9" w:rsidRPr="00886636" w:rsidRDefault="00812DF9">
      <w:pPr>
        <w:rPr>
          <w:rFonts w:ascii="Arial" w:hAnsi="Arial" w:cs="Arial"/>
          <w:b/>
          <w:bCs/>
        </w:rPr>
      </w:pPr>
      <w:r w:rsidRPr="00886636">
        <w:rPr>
          <w:rFonts w:ascii="Arial" w:hAnsi="Arial" w:cs="Arial"/>
          <w:b/>
          <w:bCs/>
        </w:rPr>
        <w:t xml:space="preserve"> </w:t>
      </w:r>
    </w:p>
    <w:p w:rsidR="003A531C" w:rsidRDefault="00E03EA0" w:rsidP="00BD7741">
      <w:pPr>
        <w:jc w:val="both"/>
        <w:rPr>
          <w:rFonts w:ascii="Arial" w:hAnsi="Arial" w:cs="Arial"/>
          <w:bCs/>
        </w:rPr>
      </w:pPr>
      <w:r w:rsidRPr="00886636">
        <w:rPr>
          <w:rFonts w:ascii="Arial" w:hAnsi="Arial" w:cs="Arial"/>
          <w:bCs/>
        </w:rPr>
        <w:t xml:space="preserve">Coats, scarves, hats and gloves are not to be worn in school. Sweatshirts or ‘Hoodies’ of any description </w:t>
      </w:r>
      <w:r w:rsidRPr="00886636">
        <w:rPr>
          <w:rFonts w:ascii="Arial" w:hAnsi="Arial" w:cs="Arial"/>
          <w:b/>
          <w:bCs/>
        </w:rPr>
        <w:t xml:space="preserve">do not </w:t>
      </w:r>
      <w:r w:rsidRPr="00886636">
        <w:rPr>
          <w:rFonts w:ascii="Arial" w:hAnsi="Arial" w:cs="Arial"/>
          <w:bCs/>
        </w:rPr>
        <w:t>qualify as ‘coats’ and may not be worn.</w:t>
      </w:r>
    </w:p>
    <w:p w:rsidR="003A531C" w:rsidRDefault="003A531C" w:rsidP="00BD7741">
      <w:pPr>
        <w:jc w:val="both"/>
        <w:rPr>
          <w:rFonts w:ascii="Arial" w:hAnsi="Arial" w:cs="Arial"/>
          <w:bCs/>
        </w:rPr>
      </w:pPr>
    </w:p>
    <w:p w:rsidR="003A531C" w:rsidRDefault="003A531C" w:rsidP="00BD7741">
      <w:pPr>
        <w:jc w:val="both"/>
        <w:rPr>
          <w:rFonts w:ascii="Arial" w:hAnsi="Arial" w:cs="Arial"/>
          <w:bCs/>
        </w:rPr>
      </w:pPr>
    </w:p>
    <w:p w:rsidR="003A531C" w:rsidRDefault="003A531C" w:rsidP="00BD7741">
      <w:pPr>
        <w:jc w:val="both"/>
        <w:rPr>
          <w:rFonts w:ascii="Arial" w:hAnsi="Arial" w:cs="Arial"/>
          <w:bCs/>
        </w:rPr>
      </w:pPr>
    </w:p>
    <w:p w:rsidR="0027558E" w:rsidRPr="00886636" w:rsidRDefault="0027558E" w:rsidP="00BD7741">
      <w:pPr>
        <w:jc w:val="both"/>
        <w:rPr>
          <w:rFonts w:ascii="Arial" w:hAnsi="Arial" w:cs="Arial"/>
        </w:rPr>
      </w:pPr>
      <w:r w:rsidRPr="00886636">
        <w:rPr>
          <w:rFonts w:ascii="Arial" w:hAnsi="Arial" w:cs="Arial"/>
          <w:b/>
          <w:bCs/>
        </w:rPr>
        <w:br w:type="page"/>
      </w:r>
    </w:p>
    <w:p w:rsidR="003A531C" w:rsidRDefault="003A531C" w:rsidP="00BF31B7">
      <w:pPr>
        <w:pStyle w:val="BodyText2"/>
        <w:jc w:val="both"/>
        <w:rPr>
          <w:b/>
          <w:bCs/>
          <w:sz w:val="24"/>
        </w:rPr>
      </w:pPr>
    </w:p>
    <w:tbl>
      <w:tblPr>
        <w:tblpPr w:leftFromText="180" w:rightFromText="180" w:vertAnchor="page" w:horzAnchor="margin" w:tblpY="19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3A531C" w:rsidRPr="00886636" w:rsidTr="003A531C">
        <w:trPr>
          <w:cantSplit/>
        </w:trPr>
        <w:tc>
          <w:tcPr>
            <w:tcW w:w="10188" w:type="dxa"/>
            <w:gridSpan w:val="2"/>
            <w:tcBorders>
              <w:bottom w:val="single" w:sz="4" w:space="0" w:color="auto"/>
            </w:tcBorders>
            <w:shd w:val="clear" w:color="auto" w:fill="D9D9D9" w:themeFill="background1" w:themeFillShade="D9"/>
          </w:tcPr>
          <w:p w:rsidR="003A531C" w:rsidRPr="00886636" w:rsidRDefault="003A531C" w:rsidP="003A531C">
            <w:pPr>
              <w:pStyle w:val="Heading5"/>
              <w:spacing w:after="0"/>
              <w:jc w:val="center"/>
              <w:rPr>
                <w:sz w:val="24"/>
                <w:szCs w:val="28"/>
              </w:rPr>
            </w:pPr>
            <w:r w:rsidRPr="00886636">
              <w:rPr>
                <w:sz w:val="24"/>
                <w:szCs w:val="28"/>
              </w:rPr>
              <w:t xml:space="preserve">COMPULSORY PHYSICAL EDUCATION UNIFORM </w:t>
            </w:r>
          </w:p>
          <w:p w:rsidR="003A531C" w:rsidRPr="00886636" w:rsidRDefault="003A531C" w:rsidP="003A531C">
            <w:pPr>
              <w:pStyle w:val="Heading5"/>
              <w:jc w:val="center"/>
              <w:rPr>
                <w:sz w:val="24"/>
              </w:rPr>
            </w:pPr>
            <w:bookmarkStart w:id="0" w:name="OLE_LINK1"/>
            <w:r w:rsidRPr="00886636">
              <w:rPr>
                <w:sz w:val="22"/>
              </w:rPr>
              <w:t>(Available from Official Academy supplier &amp; Academy Shop)</w:t>
            </w:r>
            <w:bookmarkEnd w:id="0"/>
          </w:p>
        </w:tc>
      </w:tr>
      <w:tr w:rsidR="003A531C" w:rsidRPr="00886636" w:rsidTr="003A531C">
        <w:trPr>
          <w:cantSplit/>
        </w:trPr>
        <w:tc>
          <w:tcPr>
            <w:tcW w:w="5094" w:type="dxa"/>
            <w:shd w:val="clear" w:color="auto" w:fill="E0E0E0"/>
            <w:vAlign w:val="center"/>
          </w:tcPr>
          <w:p w:rsidR="003A531C" w:rsidRPr="00886636" w:rsidRDefault="003A531C" w:rsidP="003A531C">
            <w:pPr>
              <w:pStyle w:val="Heading5"/>
              <w:jc w:val="both"/>
              <w:rPr>
                <w:sz w:val="24"/>
              </w:rPr>
            </w:pPr>
            <w:r w:rsidRPr="00886636">
              <w:rPr>
                <w:sz w:val="24"/>
              </w:rPr>
              <w:t>BOYS</w:t>
            </w:r>
          </w:p>
        </w:tc>
        <w:tc>
          <w:tcPr>
            <w:tcW w:w="5094" w:type="dxa"/>
            <w:shd w:val="clear" w:color="auto" w:fill="E0E0E0"/>
            <w:vAlign w:val="center"/>
          </w:tcPr>
          <w:p w:rsidR="003A531C" w:rsidRPr="00886636" w:rsidRDefault="003A531C" w:rsidP="003A531C">
            <w:pPr>
              <w:pStyle w:val="Heading5"/>
              <w:jc w:val="both"/>
              <w:rPr>
                <w:sz w:val="24"/>
              </w:rPr>
            </w:pPr>
            <w:r w:rsidRPr="00886636">
              <w:rPr>
                <w:sz w:val="24"/>
              </w:rPr>
              <w:t>GIRLS</w:t>
            </w:r>
          </w:p>
        </w:tc>
      </w:tr>
      <w:tr w:rsidR="003A531C" w:rsidRPr="00886636" w:rsidTr="003A531C">
        <w:trPr>
          <w:cantSplit/>
        </w:trPr>
        <w:tc>
          <w:tcPr>
            <w:tcW w:w="5094" w:type="dxa"/>
            <w:shd w:val="clear" w:color="auto" w:fill="FFFFFF" w:themeFill="background1"/>
          </w:tcPr>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 xml:space="preserve">Black reversible rugby shirt with blue trim </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Black polo shirt with blue trim and Academy logo</w:t>
            </w:r>
          </w:p>
          <w:p w:rsidR="003A531C" w:rsidRPr="00886636" w:rsidRDefault="003A531C" w:rsidP="003A531C">
            <w:pPr>
              <w:numPr>
                <w:ilvl w:val="0"/>
                <w:numId w:val="2"/>
              </w:numPr>
              <w:spacing w:after="120"/>
              <w:jc w:val="both"/>
              <w:rPr>
                <w:rFonts w:ascii="Arial" w:hAnsi="Arial" w:cs="Arial"/>
              </w:rPr>
            </w:pPr>
            <w:r w:rsidRPr="00886636">
              <w:rPr>
                <w:rFonts w:ascii="Arial" w:hAnsi="Arial" w:cs="Arial"/>
              </w:rPr>
              <w:t xml:space="preserve">Plain Black Shorts with Academy logo </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 xml:space="preserve">Long black socks </w:t>
            </w:r>
          </w:p>
        </w:tc>
        <w:tc>
          <w:tcPr>
            <w:tcW w:w="5094" w:type="dxa"/>
            <w:shd w:val="clear" w:color="auto" w:fill="FFFFFF" w:themeFill="background1"/>
          </w:tcPr>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 xml:space="preserve">Black reversible rugby shirt with blue trim </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Black polo shirt with blue trim and Academy logo</w:t>
            </w:r>
          </w:p>
          <w:p w:rsidR="003A531C" w:rsidRPr="00886636" w:rsidRDefault="003A531C" w:rsidP="003A531C">
            <w:pPr>
              <w:numPr>
                <w:ilvl w:val="0"/>
                <w:numId w:val="2"/>
              </w:numPr>
              <w:spacing w:after="120"/>
              <w:jc w:val="both"/>
              <w:rPr>
                <w:rFonts w:ascii="Arial" w:hAnsi="Arial" w:cs="Arial"/>
              </w:rPr>
            </w:pPr>
            <w:r w:rsidRPr="00886636">
              <w:rPr>
                <w:rFonts w:ascii="Arial" w:hAnsi="Arial" w:cs="Arial"/>
              </w:rPr>
              <w:t xml:space="preserve">Plain Black Shorts with Academy logo </w:t>
            </w:r>
          </w:p>
          <w:p w:rsidR="003A531C" w:rsidRPr="00886636" w:rsidRDefault="003A531C" w:rsidP="003A531C">
            <w:pPr>
              <w:numPr>
                <w:ilvl w:val="0"/>
                <w:numId w:val="2"/>
              </w:numPr>
              <w:spacing w:after="120"/>
              <w:jc w:val="both"/>
              <w:rPr>
                <w:rFonts w:ascii="Arial" w:hAnsi="Arial" w:cs="Arial"/>
              </w:rPr>
            </w:pPr>
            <w:r w:rsidRPr="00886636">
              <w:rPr>
                <w:rFonts w:ascii="Arial" w:hAnsi="Arial" w:cs="Arial"/>
              </w:rPr>
              <w:t xml:space="preserve">Long black socks </w:t>
            </w:r>
          </w:p>
        </w:tc>
      </w:tr>
      <w:tr w:rsidR="003A531C" w:rsidRPr="00886636" w:rsidTr="003A531C">
        <w:trPr>
          <w:cantSplit/>
        </w:trPr>
        <w:tc>
          <w:tcPr>
            <w:tcW w:w="10188" w:type="dxa"/>
            <w:gridSpan w:val="2"/>
            <w:shd w:val="clear" w:color="auto" w:fill="E0E0E0"/>
            <w:vAlign w:val="center"/>
          </w:tcPr>
          <w:p w:rsidR="003A531C" w:rsidRPr="00886636" w:rsidRDefault="003A531C" w:rsidP="003A531C">
            <w:pPr>
              <w:pStyle w:val="Heading5"/>
              <w:jc w:val="center"/>
              <w:rPr>
                <w:sz w:val="24"/>
              </w:rPr>
            </w:pPr>
            <w:r w:rsidRPr="00886636">
              <w:rPr>
                <w:sz w:val="22"/>
              </w:rPr>
              <w:t>(Available from any supplier)</w:t>
            </w:r>
          </w:p>
        </w:tc>
      </w:tr>
      <w:tr w:rsidR="003A531C" w:rsidRPr="00886636" w:rsidTr="003A531C">
        <w:tc>
          <w:tcPr>
            <w:tcW w:w="5094" w:type="dxa"/>
          </w:tcPr>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Football boots</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Training shoes with non-marking soles (not plimsolls, Vans, Converse etc.)</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Shin pads</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White ankle socks</w:t>
            </w:r>
          </w:p>
        </w:tc>
        <w:tc>
          <w:tcPr>
            <w:tcW w:w="5094" w:type="dxa"/>
          </w:tcPr>
          <w:p w:rsidR="003A531C" w:rsidRPr="00886636" w:rsidRDefault="003A531C" w:rsidP="003A531C">
            <w:pPr>
              <w:numPr>
                <w:ilvl w:val="0"/>
                <w:numId w:val="2"/>
              </w:numPr>
              <w:tabs>
                <w:tab w:val="clear" w:pos="420"/>
              </w:tabs>
              <w:spacing w:after="120"/>
              <w:ind w:left="363"/>
              <w:jc w:val="both"/>
              <w:rPr>
                <w:rFonts w:ascii="Arial" w:hAnsi="Arial" w:cs="Arial"/>
              </w:rPr>
            </w:pPr>
            <w:r w:rsidRPr="00886636">
              <w:rPr>
                <w:rFonts w:ascii="Arial" w:hAnsi="Arial" w:cs="Arial"/>
              </w:rPr>
              <w:t>Football boots</w:t>
            </w:r>
          </w:p>
          <w:p w:rsidR="003A531C" w:rsidRPr="00886636" w:rsidRDefault="003A531C" w:rsidP="003A531C">
            <w:pPr>
              <w:numPr>
                <w:ilvl w:val="0"/>
                <w:numId w:val="2"/>
              </w:numPr>
              <w:tabs>
                <w:tab w:val="clear" w:pos="420"/>
              </w:tabs>
              <w:spacing w:after="120"/>
              <w:ind w:left="363"/>
              <w:jc w:val="both"/>
              <w:rPr>
                <w:rFonts w:ascii="Arial" w:hAnsi="Arial" w:cs="Arial"/>
              </w:rPr>
            </w:pPr>
            <w:r w:rsidRPr="00886636">
              <w:rPr>
                <w:rFonts w:ascii="Arial" w:hAnsi="Arial" w:cs="Arial"/>
              </w:rPr>
              <w:t>Training shoes with non-marking soles (not plimsolls, Vans, Convers etc.)</w:t>
            </w:r>
          </w:p>
          <w:p w:rsidR="003A531C" w:rsidRPr="00886636" w:rsidRDefault="003A531C" w:rsidP="003A531C">
            <w:pPr>
              <w:numPr>
                <w:ilvl w:val="0"/>
                <w:numId w:val="2"/>
              </w:numPr>
              <w:tabs>
                <w:tab w:val="clear" w:pos="420"/>
              </w:tabs>
              <w:spacing w:after="120"/>
              <w:ind w:left="363"/>
              <w:jc w:val="both"/>
              <w:rPr>
                <w:rFonts w:ascii="Arial" w:hAnsi="Arial" w:cs="Arial"/>
              </w:rPr>
            </w:pPr>
            <w:r w:rsidRPr="00886636">
              <w:rPr>
                <w:rFonts w:ascii="Arial" w:hAnsi="Arial" w:cs="Arial"/>
              </w:rPr>
              <w:t>Shin pads</w:t>
            </w:r>
          </w:p>
          <w:p w:rsidR="003A531C" w:rsidRPr="00886636" w:rsidRDefault="003A531C" w:rsidP="003A531C">
            <w:pPr>
              <w:numPr>
                <w:ilvl w:val="0"/>
                <w:numId w:val="2"/>
              </w:numPr>
              <w:tabs>
                <w:tab w:val="clear" w:pos="420"/>
              </w:tabs>
              <w:spacing w:after="120"/>
              <w:ind w:left="363"/>
              <w:jc w:val="both"/>
              <w:rPr>
                <w:rFonts w:ascii="Arial" w:hAnsi="Arial" w:cs="Arial"/>
              </w:rPr>
            </w:pPr>
            <w:r w:rsidRPr="00886636">
              <w:rPr>
                <w:rFonts w:ascii="Arial" w:hAnsi="Arial" w:cs="Arial"/>
              </w:rPr>
              <w:t>White ankle socks</w:t>
            </w:r>
          </w:p>
        </w:tc>
      </w:tr>
      <w:tr w:rsidR="003A531C" w:rsidRPr="00886636" w:rsidTr="003A531C">
        <w:trPr>
          <w:cantSplit/>
        </w:trPr>
        <w:tc>
          <w:tcPr>
            <w:tcW w:w="10188" w:type="dxa"/>
            <w:gridSpan w:val="2"/>
            <w:shd w:val="clear" w:color="auto" w:fill="CCCCCC"/>
          </w:tcPr>
          <w:p w:rsidR="003A531C" w:rsidRPr="00886636" w:rsidRDefault="003A531C" w:rsidP="003A531C">
            <w:pPr>
              <w:pStyle w:val="Heading8"/>
              <w:spacing w:after="0"/>
              <w:ind w:left="-6"/>
            </w:pPr>
            <w:r w:rsidRPr="00886636">
              <w:t>OPTIONAL P.E. ITEMS</w:t>
            </w:r>
          </w:p>
          <w:p w:rsidR="003A531C" w:rsidRPr="00886636" w:rsidRDefault="003A531C" w:rsidP="003A531C">
            <w:pPr>
              <w:jc w:val="center"/>
              <w:rPr>
                <w:rFonts w:ascii="Arial" w:hAnsi="Arial" w:cs="Arial"/>
                <w:b/>
                <w:bCs/>
              </w:rPr>
            </w:pPr>
            <w:r w:rsidRPr="00886636">
              <w:rPr>
                <w:rFonts w:ascii="Arial" w:hAnsi="Arial" w:cs="Arial"/>
                <w:b/>
                <w:bCs/>
                <w:sz w:val="22"/>
              </w:rPr>
              <w:t>(Available from Official supplier &amp; Academy Shop)</w:t>
            </w:r>
          </w:p>
        </w:tc>
      </w:tr>
      <w:tr w:rsidR="003A531C" w:rsidRPr="00886636" w:rsidTr="003A531C">
        <w:tc>
          <w:tcPr>
            <w:tcW w:w="5094" w:type="dxa"/>
          </w:tcPr>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 xml:space="preserve">Academy black </w:t>
            </w:r>
            <w:r>
              <w:rPr>
                <w:rFonts w:ascii="Arial" w:hAnsi="Arial" w:cs="Arial"/>
              </w:rPr>
              <w:t>showerproof coat with logo</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Academy black tracksuit bottoms with logo</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Academy black fleece with piping and logo</w:t>
            </w:r>
          </w:p>
          <w:p w:rsidR="003A531C" w:rsidRPr="00886636" w:rsidRDefault="003A531C" w:rsidP="003A531C">
            <w:pPr>
              <w:spacing w:after="120"/>
              <w:ind w:left="-3"/>
              <w:jc w:val="both"/>
              <w:rPr>
                <w:rFonts w:ascii="Arial" w:hAnsi="Arial" w:cs="Arial"/>
              </w:rPr>
            </w:pPr>
          </w:p>
        </w:tc>
        <w:tc>
          <w:tcPr>
            <w:tcW w:w="5094" w:type="dxa"/>
          </w:tcPr>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Pr>
                <w:rFonts w:ascii="Arial" w:hAnsi="Arial" w:cs="Arial"/>
              </w:rPr>
              <w:t>Academy black showerproof coat with logo</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Academy black tracksuit bottoms with logo</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Academy black fleece with piping and logo</w:t>
            </w:r>
          </w:p>
          <w:p w:rsidR="003A531C" w:rsidRPr="00886636" w:rsidRDefault="003A531C" w:rsidP="003A531C">
            <w:pPr>
              <w:numPr>
                <w:ilvl w:val="0"/>
                <w:numId w:val="2"/>
              </w:numPr>
              <w:tabs>
                <w:tab w:val="clear" w:pos="420"/>
                <w:tab w:val="num" w:pos="360"/>
              </w:tabs>
              <w:spacing w:after="120"/>
              <w:ind w:left="360"/>
              <w:jc w:val="both"/>
              <w:rPr>
                <w:rFonts w:ascii="Arial" w:hAnsi="Arial" w:cs="Arial"/>
              </w:rPr>
            </w:pPr>
            <w:r w:rsidRPr="00886636">
              <w:rPr>
                <w:rFonts w:ascii="Arial" w:hAnsi="Arial" w:cs="Arial"/>
              </w:rPr>
              <w:t>Black Skort with Academy logo (can be worn instead of shorts)</w:t>
            </w:r>
          </w:p>
        </w:tc>
      </w:tr>
    </w:tbl>
    <w:p w:rsidR="003A531C" w:rsidRDefault="003A531C" w:rsidP="00BF31B7">
      <w:pPr>
        <w:pStyle w:val="BodyText2"/>
        <w:jc w:val="both"/>
        <w:rPr>
          <w:b/>
          <w:bCs/>
          <w:sz w:val="24"/>
        </w:rPr>
      </w:pPr>
    </w:p>
    <w:p w:rsidR="00BF31B7" w:rsidRPr="00886636" w:rsidRDefault="00BF31B7" w:rsidP="00BF31B7">
      <w:pPr>
        <w:pStyle w:val="BodyText2"/>
        <w:jc w:val="both"/>
        <w:rPr>
          <w:b/>
          <w:bCs/>
          <w:sz w:val="24"/>
        </w:rPr>
      </w:pPr>
      <w:r w:rsidRPr="00886636">
        <w:rPr>
          <w:b/>
          <w:bCs/>
          <w:sz w:val="24"/>
        </w:rPr>
        <w:t>Bags</w:t>
      </w:r>
    </w:p>
    <w:p w:rsidR="00BF31B7" w:rsidRPr="00886636" w:rsidRDefault="008E7FAD" w:rsidP="00BF31B7">
      <w:pPr>
        <w:pStyle w:val="BodyText2"/>
        <w:jc w:val="both"/>
        <w:rPr>
          <w:sz w:val="24"/>
        </w:rPr>
      </w:pPr>
      <w:r>
        <w:rPr>
          <w:sz w:val="24"/>
        </w:rPr>
        <w:t xml:space="preserve">Bags should be large enough to carry the </w:t>
      </w:r>
      <w:r w:rsidR="00826A9E">
        <w:rPr>
          <w:sz w:val="24"/>
        </w:rPr>
        <w:t>required equipment for learning, including an A4 folder.</w:t>
      </w:r>
    </w:p>
    <w:p w:rsidR="00516E18" w:rsidRDefault="00516E18" w:rsidP="00516E18">
      <w:pPr>
        <w:pStyle w:val="BodyText"/>
        <w:jc w:val="both"/>
      </w:pPr>
    </w:p>
    <w:p w:rsidR="00EF6337" w:rsidRPr="00886636" w:rsidRDefault="00EF6337" w:rsidP="00EF6337">
      <w:pPr>
        <w:pStyle w:val="BodyText2"/>
        <w:jc w:val="both"/>
        <w:rPr>
          <w:b/>
          <w:bCs/>
          <w:sz w:val="24"/>
        </w:rPr>
      </w:pPr>
      <w:r w:rsidRPr="00886636">
        <w:rPr>
          <w:b/>
          <w:bCs/>
          <w:sz w:val="24"/>
        </w:rPr>
        <w:t>Hair</w:t>
      </w:r>
    </w:p>
    <w:p w:rsidR="00EF6337" w:rsidRPr="00886636" w:rsidRDefault="00EF6337" w:rsidP="00BD7741">
      <w:pPr>
        <w:pStyle w:val="BodyText2"/>
        <w:jc w:val="both"/>
        <w:rPr>
          <w:sz w:val="24"/>
        </w:rPr>
      </w:pPr>
      <w:r w:rsidRPr="00886636">
        <w:rPr>
          <w:sz w:val="24"/>
        </w:rPr>
        <w:t>A student’s haircut is a very important part of their presentation.  The Academy will not accept students having extreme haircuts</w:t>
      </w:r>
      <w:r w:rsidR="008E7FAD">
        <w:rPr>
          <w:sz w:val="24"/>
        </w:rPr>
        <w:t>; hair should be no less than grade 1 all over</w:t>
      </w:r>
      <w:r w:rsidRPr="00886636">
        <w:rPr>
          <w:sz w:val="24"/>
        </w:rPr>
        <w:t xml:space="preserve">.  Students are not allowed to have extreme hair colours. </w:t>
      </w:r>
      <w:r w:rsidR="008E7FAD">
        <w:rPr>
          <w:sz w:val="24"/>
        </w:rPr>
        <w:t>Any c</w:t>
      </w:r>
      <w:r w:rsidRPr="00886636">
        <w:rPr>
          <w:sz w:val="24"/>
        </w:rPr>
        <w:t xml:space="preserve">olour change </w:t>
      </w:r>
      <w:r w:rsidR="008E7FAD">
        <w:rPr>
          <w:sz w:val="24"/>
        </w:rPr>
        <w:t>must be</w:t>
      </w:r>
      <w:r w:rsidRPr="00886636">
        <w:rPr>
          <w:sz w:val="24"/>
        </w:rPr>
        <w:t xml:space="preserve"> natural</w:t>
      </w:r>
      <w:r w:rsidR="008E7FAD">
        <w:rPr>
          <w:sz w:val="24"/>
        </w:rPr>
        <w:t xml:space="preserve"> in appearance</w:t>
      </w:r>
      <w:r w:rsidRPr="00886636">
        <w:rPr>
          <w:sz w:val="24"/>
        </w:rPr>
        <w:t xml:space="preserve">. Shoulder length hair should be tied back for all practical lessons.  The school reserves the right to </w:t>
      </w:r>
      <w:r w:rsidR="00826A9E">
        <w:rPr>
          <w:sz w:val="24"/>
        </w:rPr>
        <w:t>enforce sanctions on</w:t>
      </w:r>
      <w:r w:rsidRPr="00886636">
        <w:rPr>
          <w:sz w:val="24"/>
        </w:rPr>
        <w:t xml:space="preserve"> students with extreme hairstyles in </w:t>
      </w:r>
      <w:r w:rsidR="00826A9E">
        <w:rPr>
          <w:sz w:val="24"/>
        </w:rPr>
        <w:t>accordance with the behaviour policy.</w:t>
      </w:r>
    </w:p>
    <w:p w:rsidR="00EF6337" w:rsidRPr="00886636" w:rsidRDefault="00EF6337" w:rsidP="00BD7741">
      <w:pPr>
        <w:pStyle w:val="BodyText2"/>
        <w:jc w:val="both"/>
        <w:rPr>
          <w:sz w:val="24"/>
        </w:rPr>
      </w:pPr>
    </w:p>
    <w:p w:rsidR="00EF6337" w:rsidRPr="00886636" w:rsidRDefault="00EF6337" w:rsidP="00BD7741">
      <w:pPr>
        <w:pStyle w:val="BodyText2"/>
        <w:jc w:val="both"/>
        <w:rPr>
          <w:b/>
          <w:bCs/>
          <w:sz w:val="24"/>
        </w:rPr>
      </w:pPr>
      <w:r w:rsidRPr="00886636">
        <w:rPr>
          <w:b/>
          <w:bCs/>
          <w:sz w:val="24"/>
        </w:rPr>
        <w:t xml:space="preserve">Make up </w:t>
      </w:r>
    </w:p>
    <w:p w:rsidR="00314620" w:rsidRDefault="00314620" w:rsidP="00BD7741">
      <w:pPr>
        <w:pStyle w:val="BodyText2"/>
        <w:jc w:val="both"/>
        <w:rPr>
          <w:sz w:val="24"/>
        </w:rPr>
      </w:pPr>
      <w:r>
        <w:rPr>
          <w:sz w:val="24"/>
        </w:rPr>
        <w:t xml:space="preserve">Students can wear </w:t>
      </w:r>
      <w:r w:rsidR="001835BF">
        <w:rPr>
          <w:sz w:val="24"/>
        </w:rPr>
        <w:t xml:space="preserve">minimal, natural </w:t>
      </w:r>
      <w:r>
        <w:rPr>
          <w:sz w:val="24"/>
        </w:rPr>
        <w:t>make up. False eyelashes are not permitted.</w:t>
      </w:r>
    </w:p>
    <w:p w:rsidR="00314620" w:rsidRDefault="00314620" w:rsidP="00BD7741">
      <w:pPr>
        <w:pStyle w:val="BodyText2"/>
        <w:jc w:val="both"/>
        <w:rPr>
          <w:sz w:val="24"/>
        </w:rPr>
      </w:pPr>
    </w:p>
    <w:p w:rsidR="00EF6337" w:rsidRDefault="00314620" w:rsidP="00BD7741">
      <w:pPr>
        <w:pStyle w:val="BodyText2"/>
        <w:jc w:val="both"/>
        <w:rPr>
          <w:b/>
          <w:sz w:val="24"/>
        </w:rPr>
      </w:pPr>
      <w:r w:rsidRPr="00314620">
        <w:rPr>
          <w:b/>
          <w:sz w:val="24"/>
        </w:rPr>
        <w:t xml:space="preserve">Nail Varnish &amp; False Nails </w:t>
      </w:r>
    </w:p>
    <w:p w:rsidR="00314620" w:rsidRPr="00BA2206" w:rsidRDefault="00CA1A50" w:rsidP="00BD7741">
      <w:pPr>
        <w:pStyle w:val="BodyText2"/>
        <w:jc w:val="both"/>
        <w:rPr>
          <w:sz w:val="24"/>
        </w:rPr>
      </w:pPr>
      <w:r>
        <w:rPr>
          <w:sz w:val="24"/>
        </w:rPr>
        <w:t>Students can wear natural nail polish and nails. Nails must be short and suitable for PE and technical subjects.</w:t>
      </w:r>
    </w:p>
    <w:p w:rsidR="00EF6337" w:rsidRPr="00BA2206" w:rsidRDefault="00EF6337" w:rsidP="00BD7741">
      <w:pPr>
        <w:pStyle w:val="BodyText2"/>
        <w:jc w:val="both"/>
        <w:rPr>
          <w:sz w:val="24"/>
        </w:rPr>
      </w:pPr>
    </w:p>
    <w:p w:rsidR="00CA1A50" w:rsidRDefault="00CA1A50" w:rsidP="00BD7741">
      <w:pPr>
        <w:pStyle w:val="BodyText2"/>
        <w:jc w:val="both"/>
        <w:rPr>
          <w:b/>
          <w:bCs/>
          <w:sz w:val="24"/>
        </w:rPr>
      </w:pPr>
    </w:p>
    <w:p w:rsidR="00CA1A50" w:rsidRDefault="00CA1A50" w:rsidP="00BD7741">
      <w:pPr>
        <w:pStyle w:val="BodyText2"/>
        <w:jc w:val="both"/>
        <w:rPr>
          <w:b/>
          <w:bCs/>
          <w:sz w:val="24"/>
        </w:rPr>
      </w:pPr>
    </w:p>
    <w:p w:rsidR="00CA1A50" w:rsidRDefault="00CA1A50" w:rsidP="00BD7741">
      <w:pPr>
        <w:pStyle w:val="BodyText2"/>
        <w:jc w:val="both"/>
        <w:rPr>
          <w:b/>
          <w:bCs/>
          <w:sz w:val="24"/>
        </w:rPr>
      </w:pPr>
    </w:p>
    <w:p w:rsidR="00CA1A50" w:rsidRDefault="00CA1A50" w:rsidP="00BD7741">
      <w:pPr>
        <w:pStyle w:val="BodyText2"/>
        <w:jc w:val="both"/>
        <w:rPr>
          <w:b/>
          <w:bCs/>
          <w:sz w:val="24"/>
        </w:rPr>
      </w:pPr>
    </w:p>
    <w:p w:rsidR="00CA1A50" w:rsidRDefault="00CA1A50" w:rsidP="00BD7741">
      <w:pPr>
        <w:pStyle w:val="BodyText2"/>
        <w:jc w:val="both"/>
        <w:rPr>
          <w:b/>
          <w:bCs/>
          <w:sz w:val="24"/>
        </w:rPr>
      </w:pPr>
    </w:p>
    <w:p w:rsidR="00CA1A50" w:rsidRDefault="00CA1A50" w:rsidP="00BD7741">
      <w:pPr>
        <w:pStyle w:val="BodyText2"/>
        <w:jc w:val="both"/>
        <w:rPr>
          <w:b/>
          <w:bCs/>
          <w:sz w:val="24"/>
        </w:rPr>
      </w:pPr>
    </w:p>
    <w:p w:rsidR="00CA1A50" w:rsidRDefault="00CA1A50" w:rsidP="00BD7741">
      <w:pPr>
        <w:pStyle w:val="BodyText2"/>
        <w:jc w:val="both"/>
        <w:rPr>
          <w:b/>
          <w:bCs/>
          <w:sz w:val="24"/>
        </w:rPr>
      </w:pPr>
    </w:p>
    <w:p w:rsidR="00EF6337" w:rsidRPr="00886636" w:rsidRDefault="00EF6337" w:rsidP="00BD7741">
      <w:pPr>
        <w:pStyle w:val="BodyText2"/>
        <w:jc w:val="both"/>
        <w:rPr>
          <w:b/>
          <w:bCs/>
          <w:sz w:val="24"/>
        </w:rPr>
      </w:pPr>
      <w:r w:rsidRPr="00886636">
        <w:rPr>
          <w:b/>
          <w:bCs/>
          <w:sz w:val="24"/>
        </w:rPr>
        <w:t>Jewellery</w:t>
      </w:r>
    </w:p>
    <w:p w:rsidR="00EF6337" w:rsidRDefault="00EF6337" w:rsidP="00BD7741">
      <w:pPr>
        <w:pStyle w:val="BodyText2"/>
        <w:jc w:val="both"/>
        <w:rPr>
          <w:sz w:val="24"/>
        </w:rPr>
      </w:pPr>
      <w:r w:rsidRPr="00886636">
        <w:rPr>
          <w:sz w:val="24"/>
        </w:rPr>
        <w:t xml:space="preserve">Students may wear a wristwatch and one pair of stud earrings (one in each ear).  </w:t>
      </w:r>
    </w:p>
    <w:p w:rsidR="00EF6337" w:rsidRDefault="00BA2206" w:rsidP="00BD7741">
      <w:pPr>
        <w:pStyle w:val="BodyText2"/>
        <w:jc w:val="both"/>
        <w:rPr>
          <w:b/>
          <w:bCs/>
          <w:sz w:val="24"/>
        </w:rPr>
      </w:pPr>
      <w:r>
        <w:rPr>
          <w:b/>
          <w:bCs/>
          <w:sz w:val="24"/>
        </w:rPr>
        <w:t>No other</w:t>
      </w:r>
      <w:r w:rsidR="00EF6337" w:rsidRPr="00886636">
        <w:rPr>
          <w:b/>
          <w:bCs/>
          <w:sz w:val="24"/>
        </w:rPr>
        <w:t xml:space="preserve"> form of facial or body piercing </w:t>
      </w:r>
      <w:r>
        <w:rPr>
          <w:b/>
          <w:bCs/>
          <w:sz w:val="24"/>
        </w:rPr>
        <w:t>is permitted</w:t>
      </w:r>
      <w:r w:rsidR="00CA1A50">
        <w:rPr>
          <w:b/>
          <w:bCs/>
          <w:sz w:val="24"/>
        </w:rPr>
        <w:t xml:space="preserve">. </w:t>
      </w:r>
    </w:p>
    <w:p w:rsidR="00826A9E" w:rsidRPr="00886636" w:rsidRDefault="00826A9E" w:rsidP="00BD7741">
      <w:pPr>
        <w:pStyle w:val="BodyText2"/>
        <w:jc w:val="both"/>
        <w:rPr>
          <w:b/>
          <w:bCs/>
          <w:sz w:val="24"/>
        </w:rPr>
      </w:pPr>
      <w:bookmarkStart w:id="1" w:name="_GoBack"/>
      <w:bookmarkEnd w:id="1"/>
    </w:p>
    <w:p w:rsidR="00EF6337" w:rsidRPr="00886636" w:rsidRDefault="00157FEC" w:rsidP="00BD7741">
      <w:pPr>
        <w:pStyle w:val="BodyText2"/>
        <w:jc w:val="both"/>
        <w:rPr>
          <w:sz w:val="24"/>
        </w:rPr>
      </w:pPr>
      <w:r>
        <w:rPr>
          <w:b/>
          <w:bCs/>
          <w:sz w:val="24"/>
        </w:rPr>
        <w:t>A</w:t>
      </w:r>
      <w:r w:rsidR="00EF6337" w:rsidRPr="00886636">
        <w:rPr>
          <w:b/>
          <w:bCs/>
          <w:sz w:val="24"/>
        </w:rPr>
        <w:t>ny student intending to have piercing done must do so at the start of the summer holidays.</w:t>
      </w:r>
      <w:r w:rsidR="00EF6337" w:rsidRPr="00886636">
        <w:rPr>
          <w:sz w:val="24"/>
        </w:rPr>
        <w:t xml:space="preserve">  </w:t>
      </w:r>
    </w:p>
    <w:p w:rsidR="00EF6337" w:rsidRPr="00886636" w:rsidRDefault="00EF6337" w:rsidP="00BD7741">
      <w:pPr>
        <w:pStyle w:val="BodyText2"/>
        <w:jc w:val="both"/>
        <w:rPr>
          <w:sz w:val="24"/>
        </w:rPr>
      </w:pPr>
    </w:p>
    <w:p w:rsidR="00EF6337" w:rsidRPr="00886636" w:rsidRDefault="00EF6337" w:rsidP="00BD7741">
      <w:pPr>
        <w:pStyle w:val="BodyText2"/>
        <w:jc w:val="both"/>
        <w:rPr>
          <w:sz w:val="24"/>
        </w:rPr>
      </w:pPr>
      <w:r w:rsidRPr="00886636">
        <w:rPr>
          <w:sz w:val="24"/>
        </w:rPr>
        <w:t>Any inappropriate jewellery will be confiscated and placed in the school safe.  However, the Academy cannot accept responsibility for the safe keeping of jewellery or any item which is not permitted as part of the uniform policy and therefore any items which are brought into the Academy are at your own risk.</w:t>
      </w:r>
    </w:p>
    <w:p w:rsidR="00EF6337" w:rsidRPr="00886636" w:rsidRDefault="00EF6337" w:rsidP="00BD7741">
      <w:pPr>
        <w:pStyle w:val="BodyText2"/>
        <w:jc w:val="both"/>
        <w:rPr>
          <w:sz w:val="24"/>
        </w:rPr>
      </w:pPr>
    </w:p>
    <w:p w:rsidR="00EF6337" w:rsidRPr="00886636" w:rsidRDefault="00EF6337" w:rsidP="00BD7741">
      <w:pPr>
        <w:pStyle w:val="BodyText2"/>
        <w:jc w:val="both"/>
        <w:rPr>
          <w:b/>
          <w:bCs/>
          <w:sz w:val="24"/>
        </w:rPr>
      </w:pPr>
      <w:r w:rsidRPr="00886636">
        <w:rPr>
          <w:b/>
          <w:bCs/>
          <w:sz w:val="24"/>
        </w:rPr>
        <w:t>Lost Property</w:t>
      </w:r>
    </w:p>
    <w:p w:rsidR="00EF6337" w:rsidRDefault="00EF6337" w:rsidP="00BD7741">
      <w:pPr>
        <w:pStyle w:val="BodyText2"/>
        <w:jc w:val="both"/>
        <w:rPr>
          <w:sz w:val="24"/>
        </w:rPr>
      </w:pPr>
      <w:r w:rsidRPr="00886636">
        <w:rPr>
          <w:sz w:val="24"/>
        </w:rPr>
        <w:t>With a large number of students in the school a vast amount of lost property is generated.  All items should be clearly marked with a permanent marker or name label.</w:t>
      </w:r>
      <w:r w:rsidR="0087449B">
        <w:rPr>
          <w:sz w:val="24"/>
        </w:rPr>
        <w:t xml:space="preserve"> Please do not bring in valuable items or large sums of money. If you do need to, for any reason, please take it to student reception to be held in safe keeping until the end of the Academy day. The Academy does not accept responsibility for loss of valuables.</w:t>
      </w:r>
    </w:p>
    <w:p w:rsidR="00CA1A50" w:rsidRPr="00886636" w:rsidRDefault="00CA1A50" w:rsidP="00BD7741">
      <w:pPr>
        <w:pStyle w:val="BodyText2"/>
        <w:jc w:val="both"/>
        <w:rPr>
          <w:sz w:val="24"/>
        </w:rPr>
      </w:pPr>
    </w:p>
    <w:p w:rsidR="00CA1A50" w:rsidRDefault="00CA1A50" w:rsidP="00CA1A50">
      <w:pPr>
        <w:pStyle w:val="BodyText"/>
        <w:jc w:val="both"/>
      </w:pPr>
      <w:r w:rsidRPr="00886636">
        <w:t>Overall identity</w:t>
      </w:r>
    </w:p>
    <w:p w:rsidR="00CA1A50" w:rsidRPr="00516E18" w:rsidRDefault="00CA1A50" w:rsidP="00CA1A50">
      <w:pPr>
        <w:pStyle w:val="BodyText"/>
        <w:jc w:val="both"/>
        <w:rPr>
          <w:b w:val="0"/>
        </w:rPr>
      </w:pPr>
      <w:r w:rsidRPr="00516E18">
        <w:rPr>
          <w:b w:val="0"/>
        </w:rPr>
        <w:t>The Academy uniform has been designed to reflect the high aspiration we have for our students. It is clearly identifiable within the local community and beyond; students should wear it in an exemplary manner at all times including whilst travelling to and from the Academy to represent us with pride.</w:t>
      </w:r>
    </w:p>
    <w:p w:rsidR="00CA1A50" w:rsidRPr="00886636" w:rsidRDefault="00CA1A50" w:rsidP="00CA1A50">
      <w:pPr>
        <w:pStyle w:val="BodyText"/>
        <w:jc w:val="both"/>
        <w:rPr>
          <w:b w:val="0"/>
          <w:bCs w:val="0"/>
        </w:rPr>
      </w:pPr>
      <w:r w:rsidRPr="00886636">
        <w:rPr>
          <w:b w:val="0"/>
          <w:bCs w:val="0"/>
        </w:rPr>
        <w:t>Our uniform policy requires the support of parents.  The ‘contract’ between the Academy and parents makes it clear that parents are obliged to provide the required uniform as set out above.</w:t>
      </w:r>
      <w:r>
        <w:rPr>
          <w:b w:val="0"/>
          <w:bCs w:val="0"/>
        </w:rPr>
        <w:t xml:space="preserve"> Parents are also responsible for supporting the Academy in enforcing the correct uniform and standards.</w:t>
      </w:r>
      <w:r w:rsidRPr="00886636">
        <w:rPr>
          <w:b w:val="0"/>
          <w:bCs w:val="0"/>
        </w:rPr>
        <w:t xml:space="preserve">  </w:t>
      </w:r>
      <w:r w:rsidRPr="00886636">
        <w:rPr>
          <w:b w:val="0"/>
          <w:bCs w:val="0"/>
          <w:u w:val="single"/>
        </w:rPr>
        <w:t>All students are required to wear specified Academy PE uniform for all PE and Sports. This must be purchased from the official Academy suppliers or via the Academy shop.</w:t>
      </w:r>
    </w:p>
    <w:p w:rsidR="00CA1A50" w:rsidRDefault="00CA1A50" w:rsidP="00CA1A50">
      <w:pPr>
        <w:pStyle w:val="BodyText2"/>
        <w:jc w:val="both"/>
        <w:rPr>
          <w:rStyle w:val="IntenseReference"/>
          <w:sz w:val="24"/>
        </w:rPr>
      </w:pPr>
    </w:p>
    <w:p w:rsidR="00CA1A50" w:rsidRDefault="00CA1A50" w:rsidP="00CA1A50">
      <w:pPr>
        <w:pStyle w:val="BodyText2"/>
        <w:jc w:val="both"/>
        <w:rPr>
          <w:rStyle w:val="IntenseReference"/>
          <w:sz w:val="24"/>
        </w:rPr>
      </w:pPr>
      <w:r w:rsidRPr="00886636">
        <w:rPr>
          <w:rStyle w:val="IntenseReference"/>
          <w:sz w:val="24"/>
        </w:rPr>
        <w:t>PLEASE NOTE:  IN ACCORDANCE WITH THE ACADEMY’S ETHOS AND VALUES, ALL STUDENTS WILL BE EXPECTED TO WEAR CORRECT FULL ACADEMY UNIFORM AT ALL TIMES</w:t>
      </w:r>
    </w:p>
    <w:p w:rsidR="00EF6337" w:rsidRPr="00886636" w:rsidRDefault="00EF6337" w:rsidP="00BD7741">
      <w:pPr>
        <w:pStyle w:val="BodyText2"/>
        <w:jc w:val="both"/>
        <w:rPr>
          <w:b/>
          <w:bCs/>
          <w:sz w:val="24"/>
        </w:rPr>
      </w:pPr>
    </w:p>
    <w:sectPr w:rsidR="00EF6337" w:rsidRPr="00886636" w:rsidSect="001A2F16">
      <w:headerReference w:type="default" r:id="rId9"/>
      <w:footerReference w:type="default" r:id="rId10"/>
      <w:pgSz w:w="11906" w:h="16838" w:code="9"/>
      <w:pgMar w:top="425" w:right="851" w:bottom="454"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BE" w:rsidRDefault="008759BE">
      <w:r>
        <w:separator/>
      </w:r>
    </w:p>
  </w:endnote>
  <w:endnote w:type="continuationSeparator" w:id="0">
    <w:p w:rsidR="008759BE" w:rsidRDefault="0087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EA" w:rsidRPr="00F569EA" w:rsidRDefault="00F569EA" w:rsidP="00F569EA">
    <w:pPr>
      <w:pStyle w:val="Footer"/>
      <w:jc w:val="right"/>
      <w:rPr>
        <w:rFonts w:ascii="Arial" w:hAnsi="Arial" w:cs="Arial"/>
      </w:rPr>
    </w:pPr>
    <w:r w:rsidRPr="00F569EA">
      <w:rPr>
        <w:rFonts w:ascii="Arial" w:hAnsi="Arial" w:cs="Arial"/>
      </w:rPr>
      <w:t>Deepening learning, raising aspiration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BE" w:rsidRDefault="008759BE">
      <w:r>
        <w:separator/>
      </w:r>
    </w:p>
  </w:footnote>
  <w:footnote w:type="continuationSeparator" w:id="0">
    <w:p w:rsidR="008759BE" w:rsidRDefault="0087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BE" w:rsidRDefault="003A531C">
    <w:pPr>
      <w:pStyle w:val="Header"/>
    </w:pPr>
    <w:r>
      <w:rPr>
        <w:noProof/>
        <w:lang w:eastAsia="en-GB"/>
      </w:rPr>
      <w:drawing>
        <wp:anchor distT="0" distB="0" distL="114300" distR="114300" simplePos="0" relativeHeight="251661312" behindDoc="1" locked="0" layoutInCell="1" allowOverlap="1">
          <wp:simplePos x="0" y="0"/>
          <wp:positionH relativeFrom="margin">
            <wp:posOffset>5514975</wp:posOffset>
          </wp:positionH>
          <wp:positionV relativeFrom="paragraph">
            <wp:posOffset>-273050</wp:posOffset>
          </wp:positionV>
          <wp:extent cx="1062355" cy="514350"/>
          <wp:effectExtent l="0" t="0" r="4445" b="0"/>
          <wp:wrapTight wrapText="bothSides">
            <wp:wrapPolygon edited="0">
              <wp:start x="0" y="0"/>
              <wp:lineTo x="0" y="20800"/>
              <wp:lineTo x="21303" y="20800"/>
              <wp:lineTo x="213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A Logo-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514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posOffset>-491490</wp:posOffset>
          </wp:positionH>
          <wp:positionV relativeFrom="paragraph">
            <wp:posOffset>-263525</wp:posOffset>
          </wp:positionV>
          <wp:extent cx="895350" cy="534035"/>
          <wp:effectExtent l="0" t="0" r="0" b="0"/>
          <wp:wrapTight wrapText="bothSides">
            <wp:wrapPolygon edited="0">
              <wp:start x="0" y="0"/>
              <wp:lineTo x="0" y="20804"/>
              <wp:lineTo x="21140" y="20804"/>
              <wp:lineTo x="211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_OAT_ACADEMY_BLUE_600.jpg"/>
                  <pic:cNvPicPr/>
                </pic:nvPicPr>
                <pic:blipFill>
                  <a:blip r:embed="rId2">
                    <a:extLst>
                      <a:ext uri="{28A0092B-C50C-407E-A947-70E740481C1C}">
                        <a14:useLocalDpi xmlns:a14="http://schemas.microsoft.com/office/drawing/2010/main" val="0"/>
                      </a:ext>
                    </a:extLst>
                  </a:blip>
                  <a:stretch>
                    <a:fillRect/>
                  </a:stretch>
                </pic:blipFill>
                <pic:spPr>
                  <a:xfrm>
                    <a:off x="0" y="0"/>
                    <a:ext cx="895350" cy="534035"/>
                  </a:xfrm>
                  <a:prstGeom prst="rect">
                    <a:avLst/>
                  </a:prstGeom>
                </pic:spPr>
              </pic:pic>
            </a:graphicData>
          </a:graphic>
          <wp14:sizeRelH relativeFrom="page">
            <wp14:pctWidth>0</wp14:pctWidth>
          </wp14:sizeRelH>
          <wp14:sizeRelV relativeFrom="page">
            <wp14:pctHeight>0</wp14:pctHeight>
          </wp14:sizeRelV>
        </wp:anchor>
      </w:drawing>
    </w:r>
    <w:r w:rsidR="00886636">
      <w:rPr>
        <w:noProof/>
        <w:lang w:eastAsia="en-GB"/>
      </w:rPr>
      <w:drawing>
        <wp:anchor distT="36576" distB="36576" distL="36576" distR="36576" simplePos="0" relativeHeight="251659264" behindDoc="0" locked="0" layoutInCell="1" allowOverlap="1" wp14:anchorId="5CA052D3" wp14:editId="0D965A79">
          <wp:simplePos x="0" y="0"/>
          <wp:positionH relativeFrom="column">
            <wp:posOffset>9253220</wp:posOffset>
          </wp:positionH>
          <wp:positionV relativeFrom="paragraph">
            <wp:posOffset>163830</wp:posOffset>
          </wp:positionV>
          <wp:extent cx="1081405" cy="429260"/>
          <wp:effectExtent l="0" t="0" r="4445" b="8890"/>
          <wp:wrapNone/>
          <wp:docPr id="3" name="Picture 3" descr="bird jpeg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jpeg 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1405" cy="429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25CF"/>
    <w:multiLevelType w:val="hybridMultilevel"/>
    <w:tmpl w:val="81A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5CA8"/>
    <w:multiLevelType w:val="hybridMultilevel"/>
    <w:tmpl w:val="9B84C3F8"/>
    <w:lvl w:ilvl="0" w:tplc="B2B43E5E">
      <w:start w:val="1"/>
      <w:numFmt w:val="bullet"/>
      <w:lvlText w:val=""/>
      <w:lvlJc w:val="left"/>
      <w:pPr>
        <w:tabs>
          <w:tab w:val="num" w:pos="420"/>
        </w:tabs>
        <w:ind w:left="420" w:hanging="36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26040F19"/>
    <w:multiLevelType w:val="hybridMultilevel"/>
    <w:tmpl w:val="BB9019AE"/>
    <w:lvl w:ilvl="0" w:tplc="864214BC">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487C0604"/>
    <w:multiLevelType w:val="hybridMultilevel"/>
    <w:tmpl w:val="087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F6149"/>
    <w:multiLevelType w:val="hybridMultilevel"/>
    <w:tmpl w:val="FE46549E"/>
    <w:lvl w:ilvl="0" w:tplc="3BEC4748">
      <w:start w:val="1"/>
      <w:numFmt w:val="bullet"/>
      <w:lvlText w:val=""/>
      <w:lvlJc w:val="left"/>
      <w:pPr>
        <w:tabs>
          <w:tab w:val="num" w:pos="417"/>
        </w:tabs>
        <w:ind w:left="34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33"/>
    <w:rsid w:val="00052846"/>
    <w:rsid w:val="00077611"/>
    <w:rsid w:val="00141933"/>
    <w:rsid w:val="00157FEC"/>
    <w:rsid w:val="001835BF"/>
    <w:rsid w:val="001A2F16"/>
    <w:rsid w:val="001C3EBC"/>
    <w:rsid w:val="001D45D2"/>
    <w:rsid w:val="0024474A"/>
    <w:rsid w:val="0027558E"/>
    <w:rsid w:val="00293BC7"/>
    <w:rsid w:val="002B0303"/>
    <w:rsid w:val="00314620"/>
    <w:rsid w:val="00324DBE"/>
    <w:rsid w:val="00336D60"/>
    <w:rsid w:val="00391F5C"/>
    <w:rsid w:val="003A531C"/>
    <w:rsid w:val="003E6294"/>
    <w:rsid w:val="00475188"/>
    <w:rsid w:val="004B6A90"/>
    <w:rsid w:val="004F1540"/>
    <w:rsid w:val="00516E18"/>
    <w:rsid w:val="00536D05"/>
    <w:rsid w:val="00601594"/>
    <w:rsid w:val="00662AE6"/>
    <w:rsid w:val="00677278"/>
    <w:rsid w:val="0069124F"/>
    <w:rsid w:val="006E7EEC"/>
    <w:rsid w:val="00714105"/>
    <w:rsid w:val="00721FD1"/>
    <w:rsid w:val="0073133C"/>
    <w:rsid w:val="00740D6E"/>
    <w:rsid w:val="007B78E7"/>
    <w:rsid w:val="00811789"/>
    <w:rsid w:val="00812DF9"/>
    <w:rsid w:val="00826A9E"/>
    <w:rsid w:val="0087449B"/>
    <w:rsid w:val="008759BE"/>
    <w:rsid w:val="00886636"/>
    <w:rsid w:val="00886B69"/>
    <w:rsid w:val="00890BB7"/>
    <w:rsid w:val="008C0C54"/>
    <w:rsid w:val="008D4B95"/>
    <w:rsid w:val="008E134E"/>
    <w:rsid w:val="008E6883"/>
    <w:rsid w:val="008E7FAD"/>
    <w:rsid w:val="00936E31"/>
    <w:rsid w:val="00981A8B"/>
    <w:rsid w:val="00991718"/>
    <w:rsid w:val="00A02B5A"/>
    <w:rsid w:val="00A537C9"/>
    <w:rsid w:val="00AB7078"/>
    <w:rsid w:val="00B67F6F"/>
    <w:rsid w:val="00BA2206"/>
    <w:rsid w:val="00BD7741"/>
    <w:rsid w:val="00BF31B7"/>
    <w:rsid w:val="00C345EA"/>
    <w:rsid w:val="00CA0E39"/>
    <w:rsid w:val="00CA1A50"/>
    <w:rsid w:val="00D933F4"/>
    <w:rsid w:val="00DC7A5B"/>
    <w:rsid w:val="00E03EA0"/>
    <w:rsid w:val="00EF06A9"/>
    <w:rsid w:val="00EF6337"/>
    <w:rsid w:val="00F249EB"/>
    <w:rsid w:val="00F569EA"/>
    <w:rsid w:val="00F76DE0"/>
    <w:rsid w:val="00FD30D0"/>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E29B6C2-FB9A-49BF-BA7A-7062BA22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D0"/>
    <w:rPr>
      <w:sz w:val="24"/>
      <w:szCs w:val="24"/>
      <w:lang w:eastAsia="en-US"/>
    </w:rPr>
  </w:style>
  <w:style w:type="paragraph" w:styleId="Heading1">
    <w:name w:val="heading 1"/>
    <w:basedOn w:val="Normal"/>
    <w:next w:val="Normal"/>
    <w:qFormat/>
    <w:rsid w:val="00FD30D0"/>
    <w:pPr>
      <w:keepNext/>
      <w:outlineLvl w:val="0"/>
    </w:pPr>
    <w:rPr>
      <w:rFonts w:ascii="Arial" w:hAnsi="Arial" w:cs="Arial"/>
      <w:b/>
      <w:bCs/>
      <w:sz w:val="16"/>
    </w:rPr>
  </w:style>
  <w:style w:type="paragraph" w:styleId="Heading2">
    <w:name w:val="heading 2"/>
    <w:basedOn w:val="Normal"/>
    <w:next w:val="Normal"/>
    <w:qFormat/>
    <w:rsid w:val="00FD30D0"/>
    <w:pPr>
      <w:keepNext/>
      <w:outlineLvl w:val="1"/>
    </w:pPr>
    <w:rPr>
      <w:rFonts w:ascii="Arial" w:hAnsi="Arial" w:cs="Arial"/>
      <w:b/>
      <w:bCs/>
    </w:rPr>
  </w:style>
  <w:style w:type="paragraph" w:styleId="Heading3">
    <w:name w:val="heading 3"/>
    <w:basedOn w:val="Normal"/>
    <w:next w:val="Normal"/>
    <w:qFormat/>
    <w:rsid w:val="00FD30D0"/>
    <w:pPr>
      <w:keepNext/>
      <w:outlineLvl w:val="2"/>
    </w:pPr>
    <w:rPr>
      <w:rFonts w:ascii="Arial" w:hAnsi="Arial" w:cs="Arial"/>
      <w:b/>
      <w:bCs/>
      <w:sz w:val="20"/>
    </w:rPr>
  </w:style>
  <w:style w:type="paragraph" w:styleId="Heading4">
    <w:name w:val="heading 4"/>
    <w:basedOn w:val="Normal"/>
    <w:next w:val="Normal"/>
    <w:qFormat/>
    <w:rsid w:val="00FD30D0"/>
    <w:pPr>
      <w:keepNext/>
      <w:outlineLvl w:val="3"/>
    </w:pPr>
    <w:rPr>
      <w:rFonts w:ascii="Arial" w:hAnsi="Arial" w:cs="Arial"/>
      <w:b/>
      <w:bCs/>
      <w:sz w:val="18"/>
    </w:rPr>
  </w:style>
  <w:style w:type="paragraph" w:styleId="Heading5">
    <w:name w:val="heading 5"/>
    <w:basedOn w:val="Normal"/>
    <w:next w:val="Normal"/>
    <w:qFormat/>
    <w:rsid w:val="00FD30D0"/>
    <w:pPr>
      <w:keepNext/>
      <w:spacing w:after="120"/>
      <w:ind w:left="57"/>
      <w:outlineLvl w:val="4"/>
    </w:pPr>
    <w:rPr>
      <w:rFonts w:ascii="Arial" w:hAnsi="Arial" w:cs="Arial"/>
      <w:b/>
      <w:bCs/>
      <w:sz w:val="18"/>
    </w:rPr>
  </w:style>
  <w:style w:type="paragraph" w:styleId="Heading6">
    <w:name w:val="heading 6"/>
    <w:basedOn w:val="Normal"/>
    <w:next w:val="Normal"/>
    <w:qFormat/>
    <w:rsid w:val="00FD30D0"/>
    <w:pPr>
      <w:keepNext/>
      <w:jc w:val="center"/>
      <w:outlineLvl w:val="5"/>
    </w:pPr>
    <w:rPr>
      <w:rFonts w:ascii="Arial" w:hAnsi="Arial" w:cs="Arial"/>
      <w:b/>
      <w:bCs/>
      <w:sz w:val="32"/>
    </w:rPr>
  </w:style>
  <w:style w:type="paragraph" w:styleId="Heading7">
    <w:name w:val="heading 7"/>
    <w:basedOn w:val="Normal"/>
    <w:next w:val="Normal"/>
    <w:qFormat/>
    <w:rsid w:val="00FD30D0"/>
    <w:pPr>
      <w:keepNext/>
      <w:spacing w:after="120"/>
      <w:ind w:left="57"/>
      <w:jc w:val="center"/>
      <w:outlineLvl w:val="6"/>
    </w:pPr>
    <w:rPr>
      <w:rFonts w:ascii="Arial" w:hAnsi="Arial" w:cs="Arial"/>
      <w:b/>
      <w:bCs/>
      <w:sz w:val="28"/>
    </w:rPr>
  </w:style>
  <w:style w:type="paragraph" w:styleId="Heading8">
    <w:name w:val="heading 8"/>
    <w:basedOn w:val="Normal"/>
    <w:next w:val="Normal"/>
    <w:qFormat/>
    <w:rsid w:val="00FD30D0"/>
    <w:pPr>
      <w:keepNext/>
      <w:spacing w:after="120"/>
      <w:ind w:left="-3"/>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30D0"/>
    <w:rPr>
      <w:rFonts w:ascii="Arial" w:hAnsi="Arial" w:cs="Arial"/>
      <w:b/>
      <w:bCs/>
    </w:rPr>
  </w:style>
  <w:style w:type="paragraph" w:styleId="BodyText2">
    <w:name w:val="Body Text 2"/>
    <w:basedOn w:val="Normal"/>
    <w:semiHidden/>
    <w:rsid w:val="00FD30D0"/>
    <w:rPr>
      <w:rFonts w:ascii="Arial" w:hAnsi="Arial" w:cs="Arial"/>
      <w:sz w:val="16"/>
    </w:rPr>
  </w:style>
  <w:style w:type="paragraph" w:styleId="Header">
    <w:name w:val="header"/>
    <w:basedOn w:val="Normal"/>
    <w:link w:val="HeaderChar"/>
    <w:uiPriority w:val="99"/>
    <w:rsid w:val="00FD30D0"/>
    <w:pPr>
      <w:tabs>
        <w:tab w:val="center" w:pos="4320"/>
        <w:tab w:val="right" w:pos="8640"/>
      </w:tabs>
    </w:pPr>
  </w:style>
  <w:style w:type="paragraph" w:styleId="Footer">
    <w:name w:val="footer"/>
    <w:basedOn w:val="Normal"/>
    <w:semiHidden/>
    <w:rsid w:val="00FD30D0"/>
    <w:pPr>
      <w:tabs>
        <w:tab w:val="center" w:pos="4320"/>
        <w:tab w:val="right" w:pos="8640"/>
      </w:tabs>
    </w:pPr>
  </w:style>
  <w:style w:type="paragraph" w:styleId="BalloonText">
    <w:name w:val="Balloon Text"/>
    <w:basedOn w:val="Normal"/>
    <w:link w:val="BalloonTextChar"/>
    <w:uiPriority w:val="99"/>
    <w:semiHidden/>
    <w:unhideWhenUsed/>
    <w:rsid w:val="001C3EBC"/>
    <w:rPr>
      <w:rFonts w:ascii="Tahoma" w:hAnsi="Tahoma" w:cs="Tahoma"/>
      <w:sz w:val="16"/>
      <w:szCs w:val="16"/>
    </w:rPr>
  </w:style>
  <w:style w:type="character" w:customStyle="1" w:styleId="BalloonTextChar">
    <w:name w:val="Balloon Text Char"/>
    <w:basedOn w:val="DefaultParagraphFont"/>
    <w:link w:val="BalloonText"/>
    <w:uiPriority w:val="99"/>
    <w:semiHidden/>
    <w:rsid w:val="001C3EBC"/>
    <w:rPr>
      <w:rFonts w:ascii="Tahoma" w:hAnsi="Tahoma" w:cs="Tahoma"/>
      <w:sz w:val="16"/>
      <w:szCs w:val="16"/>
      <w:lang w:val="en-GB"/>
    </w:rPr>
  </w:style>
  <w:style w:type="character" w:customStyle="1" w:styleId="HeaderChar">
    <w:name w:val="Header Char"/>
    <w:basedOn w:val="DefaultParagraphFont"/>
    <w:link w:val="Header"/>
    <w:uiPriority w:val="99"/>
    <w:rsid w:val="00B67F6F"/>
    <w:rPr>
      <w:sz w:val="24"/>
      <w:szCs w:val="24"/>
      <w:lang w:val="en-GB"/>
    </w:rPr>
  </w:style>
  <w:style w:type="paragraph" w:styleId="NormalWeb">
    <w:name w:val="Normal (Web)"/>
    <w:basedOn w:val="Normal"/>
    <w:uiPriority w:val="99"/>
    <w:unhideWhenUsed/>
    <w:rsid w:val="00A02B5A"/>
    <w:pPr>
      <w:spacing w:before="100" w:beforeAutospacing="1" w:after="100" w:afterAutospacing="1"/>
    </w:pPr>
    <w:rPr>
      <w:lang w:val="en-US"/>
    </w:rPr>
  </w:style>
  <w:style w:type="character" w:styleId="IntenseReference">
    <w:name w:val="Intense Reference"/>
    <w:basedOn w:val="DefaultParagraphFont"/>
    <w:uiPriority w:val="32"/>
    <w:qFormat/>
    <w:rsid w:val="00DC7A5B"/>
    <w:rPr>
      <w:b/>
      <w:bCs/>
      <w:smallCaps/>
      <w:color w:val="C0504D" w:themeColor="accent2"/>
      <w:spacing w:val="5"/>
      <w:u w:val="single"/>
    </w:rPr>
  </w:style>
  <w:style w:type="table" w:styleId="TableGrid">
    <w:name w:val="Table Grid"/>
    <w:basedOn w:val="TableNormal"/>
    <w:uiPriority w:val="59"/>
    <w:rsid w:val="0033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7087">
      <w:bodyDiv w:val="1"/>
      <w:marLeft w:val="0"/>
      <w:marRight w:val="0"/>
      <w:marTop w:val="0"/>
      <w:marBottom w:val="0"/>
      <w:divBdr>
        <w:top w:val="none" w:sz="0" w:space="0" w:color="auto"/>
        <w:left w:val="none" w:sz="0" w:space="0" w:color="auto"/>
        <w:bottom w:val="none" w:sz="0" w:space="0" w:color="auto"/>
        <w:right w:val="none" w:sz="0" w:space="0" w:color="auto"/>
      </w:divBdr>
      <w:divsChild>
        <w:div w:id="118308847">
          <w:marLeft w:val="0"/>
          <w:marRight w:val="0"/>
          <w:marTop w:val="0"/>
          <w:marBottom w:val="0"/>
          <w:divBdr>
            <w:top w:val="none" w:sz="0" w:space="0" w:color="auto"/>
            <w:left w:val="none" w:sz="0" w:space="0" w:color="auto"/>
            <w:bottom w:val="none" w:sz="0" w:space="0" w:color="auto"/>
            <w:right w:val="none" w:sz="0" w:space="0" w:color="auto"/>
          </w:divBdr>
          <w:divsChild>
            <w:div w:id="1878807818">
              <w:marLeft w:val="0"/>
              <w:marRight w:val="0"/>
              <w:marTop w:val="0"/>
              <w:marBottom w:val="0"/>
              <w:divBdr>
                <w:top w:val="none" w:sz="0" w:space="0" w:color="auto"/>
                <w:left w:val="none" w:sz="0" w:space="0" w:color="auto"/>
                <w:bottom w:val="none" w:sz="0" w:space="0" w:color="auto"/>
                <w:right w:val="none" w:sz="0" w:space="0" w:color="auto"/>
              </w:divBdr>
              <w:divsChild>
                <w:div w:id="1195192226">
                  <w:marLeft w:val="0"/>
                  <w:marRight w:val="0"/>
                  <w:marTop w:val="0"/>
                  <w:marBottom w:val="0"/>
                  <w:divBdr>
                    <w:top w:val="none" w:sz="0" w:space="0" w:color="auto"/>
                    <w:left w:val="none" w:sz="0" w:space="0" w:color="auto"/>
                    <w:bottom w:val="none" w:sz="0" w:space="0" w:color="auto"/>
                    <w:right w:val="none" w:sz="0" w:space="0" w:color="auto"/>
                  </w:divBdr>
                  <w:divsChild>
                    <w:div w:id="1619794878">
                      <w:marLeft w:val="0"/>
                      <w:marRight w:val="0"/>
                      <w:marTop w:val="0"/>
                      <w:marBottom w:val="0"/>
                      <w:divBdr>
                        <w:top w:val="none" w:sz="0" w:space="0" w:color="auto"/>
                        <w:left w:val="none" w:sz="0" w:space="0" w:color="auto"/>
                        <w:bottom w:val="none" w:sz="0" w:space="0" w:color="auto"/>
                        <w:right w:val="none" w:sz="0" w:space="0" w:color="auto"/>
                      </w:divBdr>
                      <w:divsChild>
                        <w:div w:id="1412507843">
                          <w:marLeft w:val="0"/>
                          <w:marRight w:val="0"/>
                          <w:marTop w:val="0"/>
                          <w:marBottom w:val="0"/>
                          <w:divBdr>
                            <w:top w:val="none" w:sz="0" w:space="0" w:color="auto"/>
                            <w:left w:val="none" w:sz="0" w:space="0" w:color="auto"/>
                            <w:bottom w:val="none" w:sz="0" w:space="0" w:color="auto"/>
                            <w:right w:val="none" w:sz="0" w:space="0" w:color="auto"/>
                          </w:divBdr>
                          <w:divsChild>
                            <w:div w:id="2108843878">
                              <w:marLeft w:val="0"/>
                              <w:marRight w:val="0"/>
                              <w:marTop w:val="0"/>
                              <w:marBottom w:val="0"/>
                              <w:divBdr>
                                <w:top w:val="none" w:sz="0" w:space="0" w:color="auto"/>
                                <w:left w:val="none" w:sz="0" w:space="0" w:color="auto"/>
                                <w:bottom w:val="none" w:sz="0" w:space="0" w:color="auto"/>
                                <w:right w:val="none" w:sz="0" w:space="0" w:color="auto"/>
                              </w:divBdr>
                              <w:divsChild>
                                <w:div w:id="1759784523">
                                  <w:marLeft w:val="0"/>
                                  <w:marRight w:val="0"/>
                                  <w:marTop w:val="0"/>
                                  <w:marBottom w:val="0"/>
                                  <w:divBdr>
                                    <w:top w:val="none" w:sz="0" w:space="0" w:color="auto"/>
                                    <w:left w:val="none" w:sz="0" w:space="0" w:color="auto"/>
                                    <w:bottom w:val="none" w:sz="0" w:space="0" w:color="auto"/>
                                    <w:right w:val="none" w:sz="0" w:space="0" w:color="auto"/>
                                  </w:divBdr>
                                  <w:divsChild>
                                    <w:div w:id="1705323249">
                                      <w:marLeft w:val="0"/>
                                      <w:marRight w:val="0"/>
                                      <w:marTop w:val="0"/>
                                      <w:marBottom w:val="0"/>
                                      <w:divBdr>
                                        <w:top w:val="none" w:sz="0" w:space="0" w:color="auto"/>
                                        <w:left w:val="none" w:sz="0" w:space="0" w:color="auto"/>
                                        <w:bottom w:val="none" w:sz="0" w:space="0" w:color="auto"/>
                                        <w:right w:val="none" w:sz="0" w:space="0" w:color="auto"/>
                                      </w:divBdr>
                                      <w:divsChild>
                                        <w:div w:id="124204235">
                                          <w:marLeft w:val="0"/>
                                          <w:marRight w:val="0"/>
                                          <w:marTop w:val="0"/>
                                          <w:marBottom w:val="0"/>
                                          <w:divBdr>
                                            <w:top w:val="none" w:sz="0" w:space="0" w:color="auto"/>
                                            <w:left w:val="none" w:sz="0" w:space="0" w:color="auto"/>
                                            <w:bottom w:val="none" w:sz="0" w:space="0" w:color="auto"/>
                                            <w:right w:val="none" w:sz="0" w:space="0" w:color="auto"/>
                                          </w:divBdr>
                                          <w:divsChild>
                                            <w:div w:id="1072846320">
                                              <w:marLeft w:val="0"/>
                                              <w:marRight w:val="0"/>
                                              <w:marTop w:val="0"/>
                                              <w:marBottom w:val="0"/>
                                              <w:divBdr>
                                                <w:top w:val="none" w:sz="0" w:space="0" w:color="auto"/>
                                                <w:left w:val="none" w:sz="0" w:space="0" w:color="auto"/>
                                                <w:bottom w:val="none" w:sz="0" w:space="0" w:color="auto"/>
                                                <w:right w:val="none" w:sz="0" w:space="0" w:color="auto"/>
                                              </w:divBdr>
                                              <w:divsChild>
                                                <w:div w:id="273367630">
                                                  <w:marLeft w:val="0"/>
                                                  <w:marRight w:val="0"/>
                                                  <w:marTop w:val="0"/>
                                                  <w:marBottom w:val="0"/>
                                                  <w:divBdr>
                                                    <w:top w:val="none" w:sz="0" w:space="0" w:color="auto"/>
                                                    <w:left w:val="none" w:sz="0" w:space="0" w:color="auto"/>
                                                    <w:bottom w:val="none" w:sz="0" w:space="0" w:color="auto"/>
                                                    <w:right w:val="none" w:sz="0" w:space="0" w:color="auto"/>
                                                  </w:divBdr>
                                                  <w:divsChild>
                                                    <w:div w:id="1022362221">
                                                      <w:marLeft w:val="0"/>
                                                      <w:marRight w:val="0"/>
                                                      <w:marTop w:val="0"/>
                                                      <w:marBottom w:val="0"/>
                                                      <w:divBdr>
                                                        <w:top w:val="none" w:sz="0" w:space="0" w:color="auto"/>
                                                        <w:left w:val="none" w:sz="0" w:space="0" w:color="auto"/>
                                                        <w:bottom w:val="none" w:sz="0" w:space="0" w:color="auto"/>
                                                        <w:right w:val="none" w:sz="0" w:space="0" w:color="auto"/>
                                                      </w:divBdr>
                                                      <w:divsChild>
                                                        <w:div w:id="1308247060">
                                                          <w:marLeft w:val="0"/>
                                                          <w:marRight w:val="0"/>
                                                          <w:marTop w:val="0"/>
                                                          <w:marBottom w:val="0"/>
                                                          <w:divBdr>
                                                            <w:top w:val="none" w:sz="0" w:space="0" w:color="auto"/>
                                                            <w:left w:val="none" w:sz="0" w:space="0" w:color="auto"/>
                                                            <w:bottom w:val="none" w:sz="0" w:space="0" w:color="auto"/>
                                                            <w:right w:val="none" w:sz="0" w:space="0" w:color="auto"/>
                                                          </w:divBdr>
                                                          <w:divsChild>
                                                            <w:div w:id="892078910">
                                                              <w:marLeft w:val="0"/>
                                                              <w:marRight w:val="0"/>
                                                              <w:marTop w:val="0"/>
                                                              <w:marBottom w:val="0"/>
                                                              <w:divBdr>
                                                                <w:top w:val="none" w:sz="0" w:space="0" w:color="auto"/>
                                                                <w:left w:val="none" w:sz="0" w:space="0" w:color="auto"/>
                                                                <w:bottom w:val="none" w:sz="0" w:space="0" w:color="auto"/>
                                                                <w:right w:val="none" w:sz="0" w:space="0" w:color="auto"/>
                                                              </w:divBdr>
                                                              <w:divsChild>
                                                                <w:div w:id="1602908936">
                                                                  <w:marLeft w:val="0"/>
                                                                  <w:marRight w:val="0"/>
                                                                  <w:marTop w:val="0"/>
                                                                  <w:marBottom w:val="0"/>
                                                                  <w:divBdr>
                                                                    <w:top w:val="none" w:sz="0" w:space="0" w:color="auto"/>
                                                                    <w:left w:val="none" w:sz="0" w:space="0" w:color="auto"/>
                                                                    <w:bottom w:val="none" w:sz="0" w:space="0" w:color="auto"/>
                                                                    <w:right w:val="none" w:sz="0" w:space="0" w:color="auto"/>
                                                                  </w:divBdr>
                                                                  <w:divsChild>
                                                                    <w:div w:id="132186918">
                                                                      <w:marLeft w:val="0"/>
                                                                      <w:marRight w:val="0"/>
                                                                      <w:marTop w:val="0"/>
                                                                      <w:marBottom w:val="0"/>
                                                                      <w:divBdr>
                                                                        <w:top w:val="none" w:sz="0" w:space="0" w:color="auto"/>
                                                                        <w:left w:val="none" w:sz="0" w:space="0" w:color="auto"/>
                                                                        <w:bottom w:val="none" w:sz="0" w:space="0" w:color="auto"/>
                                                                        <w:right w:val="none" w:sz="0" w:space="0" w:color="auto"/>
                                                                      </w:divBdr>
                                                                      <w:divsChild>
                                                                        <w:div w:id="1219632504">
                                                                          <w:marLeft w:val="0"/>
                                                                          <w:marRight w:val="0"/>
                                                                          <w:marTop w:val="0"/>
                                                                          <w:marBottom w:val="0"/>
                                                                          <w:divBdr>
                                                                            <w:top w:val="none" w:sz="0" w:space="0" w:color="auto"/>
                                                                            <w:left w:val="none" w:sz="0" w:space="0" w:color="auto"/>
                                                                            <w:bottom w:val="none" w:sz="0" w:space="0" w:color="auto"/>
                                                                            <w:right w:val="none" w:sz="0" w:space="0" w:color="auto"/>
                                                                          </w:divBdr>
                                                                          <w:divsChild>
                                                                            <w:div w:id="294258840">
                                                                              <w:marLeft w:val="0"/>
                                                                              <w:marRight w:val="0"/>
                                                                              <w:marTop w:val="0"/>
                                                                              <w:marBottom w:val="0"/>
                                                                              <w:divBdr>
                                                                                <w:top w:val="none" w:sz="0" w:space="0" w:color="auto"/>
                                                                                <w:left w:val="none" w:sz="0" w:space="0" w:color="auto"/>
                                                                                <w:bottom w:val="none" w:sz="0" w:space="0" w:color="auto"/>
                                                                                <w:right w:val="none" w:sz="0" w:space="0" w:color="auto"/>
                                                                              </w:divBdr>
                                                                              <w:divsChild>
                                                                                <w:div w:id="2085566311">
                                                                                  <w:marLeft w:val="0"/>
                                                                                  <w:marRight w:val="0"/>
                                                                                  <w:marTop w:val="0"/>
                                                                                  <w:marBottom w:val="0"/>
                                                                                  <w:divBdr>
                                                                                    <w:top w:val="none" w:sz="0" w:space="0" w:color="auto"/>
                                                                                    <w:left w:val="none" w:sz="0" w:space="0" w:color="auto"/>
                                                                                    <w:bottom w:val="none" w:sz="0" w:space="0" w:color="auto"/>
                                                                                    <w:right w:val="none" w:sz="0" w:space="0" w:color="auto"/>
                                                                                  </w:divBdr>
                                                                                  <w:divsChild>
                                                                                    <w:div w:id="1677077967">
                                                                                      <w:marLeft w:val="0"/>
                                                                                      <w:marRight w:val="0"/>
                                                                                      <w:marTop w:val="0"/>
                                                                                      <w:marBottom w:val="0"/>
                                                                                      <w:divBdr>
                                                                                        <w:top w:val="none" w:sz="0" w:space="0" w:color="auto"/>
                                                                                        <w:left w:val="none" w:sz="0" w:space="0" w:color="auto"/>
                                                                                        <w:bottom w:val="none" w:sz="0" w:space="0" w:color="auto"/>
                                                                                        <w:right w:val="none" w:sz="0" w:space="0" w:color="auto"/>
                                                                                      </w:divBdr>
                                                                                      <w:divsChild>
                                                                                        <w:div w:id="1680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schoolwea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72BB-4EDB-41F5-9B0D-BDA14769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954</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5975</CharactersWithSpaces>
  <SharedDoc>false</SharedDoc>
  <HLinks>
    <vt:vector size="6" baseType="variant">
      <vt:variant>
        <vt:i4>6619202</vt:i4>
      </vt:variant>
      <vt:variant>
        <vt:i4>1024</vt:i4>
      </vt:variant>
      <vt:variant>
        <vt:i4>1025</vt:i4>
      </vt:variant>
      <vt:variant>
        <vt:i4>1</vt:i4>
      </vt:variant>
      <vt:variant>
        <vt:lpwstr>C:\Documents and Settings\laura\My Documents\My Pictures\logo 2.bmp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A.Mahoney</cp:lastModifiedBy>
  <cp:revision>7</cp:revision>
  <cp:lastPrinted>2019-06-20T13:32:00Z</cp:lastPrinted>
  <dcterms:created xsi:type="dcterms:W3CDTF">2019-06-13T13:33:00Z</dcterms:created>
  <dcterms:modified xsi:type="dcterms:W3CDTF">2019-06-20T16:49:00Z</dcterms:modified>
</cp:coreProperties>
</file>